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национальной экономики Республики Казахстан от 13 мая 2019 года № 37 "Об утверждении Правил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27.04.2026. № 224681. редакция от 27.04.2026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13 мая 2019 года № 37 "Об утверждении Правил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пользования" (зарегистрирован в Реестре государственной регистрации нормативно-правовых актов за № 18709) следующее изменение:</w:t>
      </w:r>
    </w:p>
    <w:p>
      <w:r>
        <w:t xml:space="preserve">в Правилах размещения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пользования, утвержденных указанным приказом:</w:t>
      </w:r>
    </w:p>
    <w:p>
      <w:r>
        <w:t xml:space="preserve">пункт 5 изложить в следующей редакции:</w:t>
      </w:r>
    </w:p>
    <w:p>
      <w:r>
        <w:t xml:space="preserve">"5. Рекламные изображения и (или) информация на объектах наружной (визуальной) рекламы не должны использоваться для пропаганды или агитации насильственного изменения конституционного строя, нарушения целостности Республики Казахстан, подрыва безопасности государства, войны, социального, расового, национального, религиозного, сословного и родового превосходства, культа жестокости и насилия, нетрадиционной сексуальной ориентации, педофилии, порнографии, а также распространения сведений, составляющих государственные секреты Республики Казахстан и иные охраняемые законом тайны.".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политики развития предпринимательства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истечению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национальной экономики Республики Казахстан | А. Амрин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