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в 2020 году подъемного пособия и бюджетного кредита на приобретение или строительство жилья специалистам в области здравоохранения, образования, социального обеспечения, культуры, спорта и агропромышленного комплекса прибывшим для работы и проживания в сельские населенные пункты Ордабасинского района</w:t>
      </w:r>
    </w:p>
    <w:p>
      <w:r>
        <w:t xml:space="preserve">Решение. Маслихат Ордабасинского района. от 28.01.2020. № 139592. редакция от 28.01.2020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15) пункта 1 статьи-6 Закона Республики Казахстан от 23 января 2001 года "О местном государственном управлении и самоуправлении в Республике Казахстан", постановлением Правительства Республики Казахстан от 18 февраля 2009 года № 183 "Об определении размеров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пункты", пунктом 4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пункты, утвержденных приказом Министра национальной экономики Республики Казахстан от 6 ноября 2014 года № 72, зарегистрированного в Реестре государственной регистрации нормативных правовых актов за № 9946 и заявлением акима района от 22 января 2020 года № 300 Ордабасинский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 Ордабасинского района, в пределах суммы предусмотренной в бюджете района на 2020 год, следующие меры социальной поддержки:</w:t>
      </w:r>
    </w:p>
    <w:p>
      <w:pPr>
        <w:pStyle w:val="Heading2"/>
      </w:pPr>
      <w:r>
        <w:t xml:space="preserve">Подпункт 1</w:t>
      </w:r>
    </w:p>
    <w:p>
      <w:r>
        <w:t xml:space="preserve">1) подъемное пособие в сумме, равной стократному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 социальная поддержка для приобретения или строительства жилья – бюджетный кредит в сумме, не превышающей одну тысячу пятисоткратного размера месячного расчетного показателя.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Ордабасинского районного маслихата" в установленном законодательством Республики Казахстан порядке: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Ордабасинского районного маслихата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районного маслихата | С. Абжалов |</w:t>
      </w:r>
    </w:p>
    <w:p>
      <w:r>
        <w:t xml:space="preserve">| Секретарь районного маслихата | Б. Садвахасов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