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Ескельдинского района на 2019-2021 годы</w:t>
      </w:r>
    </w:p>
    <w:p>
      <w:r>
        <w:t xml:space="preserve">Решение. Маслихат Ескельдинского района (передан в область Жетісу). от 27.12.2018. № 128721. редакция от 06.12.2019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Казахстан", Ескельдинский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2019-2021 годы согласно приложениям 1 , 2 и 3 к настоящему решению соответственно, в том числе на 2019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10 662 559 тысячи тенге, в том числе:</w:t>
      </w:r>
    </w:p>
    <w:p>
      <w:r>
        <w:t xml:space="preserve">налоговые поступления 151 188 тысяч тенге;</w:t>
      </w:r>
    </w:p>
    <w:p>
      <w:r>
        <w:t xml:space="preserve">неналоговые поступления 35 888 тысяч тенге;</w:t>
      </w:r>
    </w:p>
    <w:p>
      <w:r>
        <w:t xml:space="preserve">поступления от продажи основного капитала 7 317 тысяч тенге;</w:t>
      </w:r>
    </w:p>
    <w:p>
      <w:r>
        <w:t xml:space="preserve">поступления трансфертов 10 468 166 тысяча тенге, в том числе:</w:t>
      </w:r>
    </w:p>
    <w:p>
      <w:r>
        <w:t xml:space="preserve">целевые текущие трансферты 3 978 814 тысяч тенге;</w:t>
      </w:r>
    </w:p>
    <w:p>
      <w:r>
        <w:t xml:space="preserve">целевые трансферты на развитие 2 162 432 тысячи тенге;</w:t>
      </w:r>
    </w:p>
    <w:p>
      <w:r>
        <w:t xml:space="preserve">субвенции 4 326 920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10 786 933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122 374 тысячи тенге, в том числе: бюджетные кредиты 166 037 тысяч тенге;</w:t>
      </w:r>
    </w:p>
    <w:p>
      <w:r>
        <w:t xml:space="preserve">погашение бюджетных кредитов 43 663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246 748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246 748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резерв местного исполнительного органа района на 2019 год в сумме 3936 тысяч тенге.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районном бюджете на 2019 год объемы бюджетных субвенций, передаваемых из районного бюджета в бюджеты сельских округов, в сумме 112127 тысяч тенге, в том числе:</w:t>
      </w:r>
    </w:p>
    <w:p>
      <w:r>
        <w:t xml:space="preserve">Алдабергеновскому сельскому округу 35217 тысяч тенге; Акынсаринскому сельскому округу 14253 тысячи тенге;</w:t>
      </w:r>
    </w:p>
    <w:p>
      <w:r>
        <w:t xml:space="preserve">Бактыбайскому сельскому округу 25375 тысяч тенге;</w:t>
      </w:r>
    </w:p>
    <w:p>
      <w:r>
        <w:t xml:space="preserve">Каратальскому сельскому округу 12738 тысяч тенге;</w:t>
      </w:r>
    </w:p>
    <w:p>
      <w:r>
        <w:t xml:space="preserve">Туленгутскому сельскому округу 11662 тысячи тенге;</w:t>
      </w:r>
    </w:p>
    <w:p>
      <w:r>
        <w:t xml:space="preserve">Сырымбетскому сельскому округу 12882 тысячи тенге.</w:t>
      </w:r>
    </w:p>
    <w:p>
      <w:pPr>
        <w:pStyle w:val="Heading2"/>
      </w:pPr>
      <w:r>
        <w:t xml:space="preserve">Пункт 4</w:t>
      </w:r>
    </w:p>
    <w:p>
      <w:r>
        <w:t xml:space="preserve">4. Учесть, что в районном бюджете на 2019 год предусмотрены целевые текущие трансферты бюджетам сельских округов, в том числе на:</w:t>
      </w:r>
    </w:p>
    <w:p>
      <w:r>
        <w:t xml:space="preserve">реализацию государственного образовательного заказа в дошкольных организациях образования;</w:t>
      </w:r>
    </w:p>
    <w:p>
      <w:r>
        <w:t xml:space="preserve">реализацию мер по содействию экономическому развитию регионов в рамках Программы развития регионов до 2020 года;</w:t>
      </w:r>
    </w:p>
    <w:p>
      <w:r>
        <w:t xml:space="preserve">проведение мероприятии по благоустройству и озеленению населенных пунктов, обеспечение санитарии и освещение улиц населенных пунктов;</w:t>
      </w:r>
    </w:p>
    <w:p>
      <w:r>
        <w:t xml:space="preserve">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платы.</w:t>
      </w:r>
    </w:p>
    <w:p>
      <w:r>
        <w:t xml:space="preserve">Распределение указанных трансфертов бюджетам сельских округов определяется на основании постановления акимата Ескельдинского района.</w:t>
      </w:r>
    </w:p>
    <w:p>
      <w:pPr>
        <w:pStyle w:val="Heading2"/>
      </w:pPr>
      <w:r>
        <w:t xml:space="preserve">Пункт 5</w:t>
      </w:r>
    </w:p>
    <w:p>
      <w:r>
        <w:t xml:space="preserve">5. Учесть, что в районном бюджете на 2019 год предусмотрены трансферты органам местного самоуправления в сумме 4758 тысяч тенге, согласно приложению 4 к настоящему решению.</w:t>
      </w:r>
    </w:p>
    <w:p>
      <w:r>
        <w:t xml:space="preserve">Акимам сельских округов обеспечить эффективное использование бюджетных средств, поступающих на контрольный счет наличности местного самоуправления.</w:t>
      </w:r>
    </w:p>
    <w:p>
      <w:pPr>
        <w:pStyle w:val="Heading2"/>
      </w:pPr>
      <w:r>
        <w:t xml:space="preserve">Пункт 6</w:t>
      </w:r>
    </w:p>
    <w:p>
      <w:r>
        <w:t xml:space="preserve">6. Установить перечень районных бюджетных программ не подлежащих секвестру в процессе исполнения районного бюджета на 2019 год согласно приложению 5 к настоящему решению.</w:t>
      </w:r>
    </w:p>
    <w:p>
      <w:pPr>
        <w:pStyle w:val="Heading2"/>
      </w:pPr>
      <w:r>
        <w:t xml:space="preserve">Пункт 7</w:t>
      </w:r>
    </w:p>
    <w:p>
      <w:r>
        <w:t xml:space="preserve">7. Контроль за исполнением настоящего решения возложить на постоянную комиссию районного маслихата "По вопросам экономики, финансам, бюджету и соблюдения законности".</w:t>
      </w:r>
    </w:p>
    <w:p>
      <w:pPr>
        <w:pStyle w:val="Heading2"/>
      </w:pPr>
      <w:r>
        <w:t xml:space="preserve">Пункт 8</w:t>
      </w:r>
    </w:p>
    <w:p>
      <w:r>
        <w:t xml:space="preserve">8. Настоящее решение вводится в действие с 1 января 2019 года.</w:t>
      </w:r>
    </w:p>
    <w:p>
      <w:r>
        <w:t xml:space="preserve">| Председатель сессии Ескельдинского районного маслихата | А. Тайжанов |</w:t>
      </w:r>
    </w:p>
    <w:p>
      <w:r>
        <w:t xml:space="preserve">|---|---|</w:t>
      </w:r>
    </w:p>
    <w:p>
      <w:r>
        <w:t xml:space="preserve">| Секретарь Ескельдинского районного маслихата | К. Алпысбаев |</w:t>
      </w:r>
    </w:p>
    <w:p>
      <w:r>
        <w:t xml:space="preserve">|  | Приложение 1 к решению Ескельдинского районного маслихата от 27 декабря 2018 года № 43-260 "О бюджете Ескельдинского района на 2019-2021 годы"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Ескельдинского районного маслихата Алматинской области от 06.12.2019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Доходы | 10662559 |</w:t>
      </w:r>
    </w:p>
    <w:p>
      <w:r>
        <w:t xml:space="preserve">| 1 |  |  | Налоговые поступления | 151188 |</w:t>
      </w:r>
    </w:p>
    <w:p>
      <w:r>
        <w:t xml:space="preserve">|  | 01 |  | Подоходный налог | 1691 |</w:t>
      </w:r>
    </w:p>
    <w:p>
      <w:r>
        <w:t xml:space="preserve">|  |  | 2 | Индивидуальный подоходный налог | 1691 |</w:t>
      </w:r>
    </w:p>
    <w:p>
      <w:r>
        <w:t xml:space="preserve">|  | 04 |  | Hалоги на собственность | 131386 |</w:t>
      </w:r>
    </w:p>
    <w:p>
      <w:r>
        <w:t xml:space="preserve">|  |  | 1 | Hалоги на имущество | 114000 |</w:t>
      </w:r>
    </w:p>
    <w:p>
      <w:r>
        <w:t xml:space="preserve">|  |  | 3 | Земельный налог | 1666 |</w:t>
      </w:r>
    </w:p>
    <w:p>
      <w:r>
        <w:t xml:space="preserve">|  |  | 4 | Hалог на транспортные средства | 9920 |</w:t>
      </w:r>
    </w:p>
    <w:p>
      <w:r>
        <w:t xml:space="preserve">|  |  | 5 | Единый земельный налог | 5800 |</w:t>
      </w:r>
    </w:p>
    <w:p>
      <w:r>
        <w:t xml:space="preserve">|  | 05 |  | Внутренние налоги на товары, работы и услуги | 11491 |</w:t>
      </w:r>
    </w:p>
    <w:p>
      <w:r>
        <w:t xml:space="preserve">|  |  | 2 | Акцизы | 1600 |</w:t>
      </w:r>
    </w:p>
    <w:p>
      <w:r>
        <w:t xml:space="preserve">|  |  | 3 | Поступления за использование природных и других ресурсов | 2780 |</w:t>
      </w:r>
    </w:p>
    <w:p>
      <w:r>
        <w:t xml:space="preserve">|  |  | 4 | Сборы за ведение предпринимательской и профессиональной деятельности | 6811 |</w:t>
      </w:r>
    </w:p>
    <w:p>
      <w:r>
        <w:t xml:space="preserve">|  |  | 5 | Налог на игорный бизнес | 300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6620 |</w:t>
      </w:r>
    </w:p>
    <w:p>
      <w:r>
        <w:t xml:space="preserve">|  |  | 1 | Государственная пошлина | 6620 |</w:t>
      </w:r>
    </w:p>
    <w:p>
      <w:r>
        <w:t xml:space="preserve">| 2 |  |  | Неналоговые поступления | 35888 |</w:t>
      </w:r>
    </w:p>
    <w:p>
      <w:r>
        <w:t xml:space="preserve">|  | 01 |  | Доходы от государственной собственности | 4309 |</w:t>
      </w:r>
    </w:p>
    <w:p>
      <w:r>
        <w:t xml:space="preserve">|  |  | 1 | Поступления части чистого дохода государственных предприятий | 1059 |</w:t>
      </w:r>
    </w:p>
    <w:p>
      <w:r>
        <w:t xml:space="preserve">|  |  | 5 | Доходы от аренды имущества, находящегося в государственной собственности | 3250 |</w:t>
      </w:r>
    </w:p>
    <w:p>
      <w:r>
        <w:t xml:space="preserve">|  | 06 |  | Прочие неналоговые поступления | 31579 |</w:t>
      </w:r>
    </w:p>
    <w:p>
      <w:r>
        <w:t xml:space="preserve">|  |  | 1 | Прочие неналоговые поступления | 31579 |</w:t>
      </w:r>
    </w:p>
    <w:p>
      <w:r>
        <w:t xml:space="preserve">| 3 |  |  | Поступления от продажи основного капитала | 7317 |</w:t>
      </w:r>
    </w:p>
    <w:p>
      <w:r>
        <w:t xml:space="preserve">|  | 01 |  | Продажа государственного имущества, закрепленного за государственными учреждениями | 972 |</w:t>
      </w:r>
    </w:p>
    <w:p>
      <w:r>
        <w:t xml:space="preserve">|  |  | 1 | Продажа государственного имущества, закрепленного за государственными учреждениями | 972 |</w:t>
      </w:r>
    </w:p>
    <w:p>
      <w:r>
        <w:t xml:space="preserve">|  | 03 |  | Продажа земли и нематериальных активов | 6345 |</w:t>
      </w:r>
    </w:p>
    <w:p>
      <w:r>
        <w:t xml:space="preserve">|  |  | 1 | Продажа земли | 6050 |</w:t>
      </w:r>
    </w:p>
    <w:p>
      <w:r>
        <w:t xml:space="preserve">|  |  | 2 | Продажа нематериальных активов | 295 |</w:t>
      </w:r>
    </w:p>
    <w:p>
      <w:r>
        <w:t xml:space="preserve">| 4 |  |  | Поступления трансфертов | 10468166 |</w:t>
      </w:r>
    </w:p>
    <w:p>
      <w:r>
        <w:t xml:space="preserve">|  | 02 |  | Трансферты из вышестоящих органов государственного управления | 10468166 |</w:t>
      </w:r>
    </w:p>
    <w:p>
      <w:r>
        <w:t xml:space="preserve">|  |  | 2 | Трансферты из областного бюджета | 10468166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Затраты | 10786933 |</w:t>
      </w:r>
    </w:p>
    <w:p>
      <w:r>
        <w:t xml:space="preserve">| 01 |  |  |  | Государственные услуги общего характера | 358498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288611 |</w:t>
      </w:r>
    </w:p>
    <w:p>
      <w:r>
        <w:t xml:space="preserve">|  |  | 112 |  | Аппарат маслихата района (города областного значения) | 20153 |</w:t>
      </w:r>
    </w:p>
    <w:p>
      <w:r>
        <w:t xml:space="preserve">|  |  |  | 001 | Услуги по обеспечению деятельности маслихата района (города областного значения) | 20090 |</w:t>
      </w:r>
    </w:p>
    <w:p>
      <w:r>
        <w:t xml:space="preserve">|  |  |  | 003 | Капитальные расходы государственного органа | 63 |</w:t>
      </w:r>
    </w:p>
    <w:p>
      <w:r>
        <w:t xml:space="preserve">|  |  | 122 |  | Аппарат акима района (города областного значения) | 193571 |</w:t>
      </w:r>
    </w:p>
    <w:p>
      <w:r>
        <w:t xml:space="preserve">|  |  |  | 001 | Услуги по обеспечению деятельности акима района (города областного значения) | 119257 |</w:t>
      </w:r>
    </w:p>
    <w:p>
      <w:r>
        <w:t xml:space="preserve">|  |  |  | 003 | Капитальные расходы государственного органа | 13330 |</w:t>
      </w:r>
    </w:p>
    <w:p>
      <w:r>
        <w:t xml:space="preserve">|  |  |  | 113 | Целевые текущие трансферты из местных бюджетов | 60984 |</w:t>
      </w:r>
    </w:p>
    <w:p>
      <w:r>
        <w:t xml:space="preserve">|  |  | 123 |  | Аппарат акима района в городе, города районного значения, поселка, села, сельского округа | 74887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73887 |</w:t>
      </w:r>
    </w:p>
    <w:p>
      <w:r>
        <w:t xml:space="preserve">|  |  |  | 022 | Капитальные расходы государственного органа | 1000 |</w:t>
      </w:r>
    </w:p>
    <w:p>
      <w:r>
        <w:t xml:space="preserve">|  | 2 |  |  | Финансовая деятельность | 43291 |</w:t>
      </w:r>
    </w:p>
    <w:p>
      <w:r>
        <w:t xml:space="preserve">|  |  | 452 |  | Отдел финансов района (города областного значения) | 43291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20978 |</w:t>
      </w:r>
    </w:p>
    <w:p>
      <w:r>
        <w:t xml:space="preserve">|  |  |  | 003 | Проведение оценки имущества в целях налогообложения | 1303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313 |</w:t>
      </w:r>
    </w:p>
    <w:p>
      <w:r>
        <w:t xml:space="preserve">|  |  |  | 018 | Капитальные расходы государственного органа | 697 |</w:t>
      </w:r>
    </w:p>
    <w:p>
      <w:r>
        <w:t xml:space="preserve">|  |  |  | 028 | Приобретение имущества в коммунальную собственность | 20000 |</w:t>
      </w:r>
    </w:p>
    <w:p>
      <w:r>
        <w:t xml:space="preserve">|  | 5 |  |  | Планирование и статистическая деятельность | 26596 |</w:t>
      </w:r>
    </w:p>
    <w:p>
      <w:r>
        <w:t xml:space="preserve">|  |  | 453 |  | Отдел экономики и бюджетного планирования района (города областного значения) | 26596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18534 |</w:t>
      </w:r>
    </w:p>
    <w:p>
      <w:r>
        <w:t xml:space="preserve">|  |  |  | 004 | Капитальные расходы государственного органа | 8062 |</w:t>
      </w:r>
    </w:p>
    <w:p>
      <w:r>
        <w:t xml:space="preserve">| 02 |  |  |  | Оборона | 18459 |</w:t>
      </w:r>
    </w:p>
    <w:p>
      <w:r>
        <w:t xml:space="preserve">|  | 1 |  |  | Военные нужды | 1504 |</w:t>
      </w:r>
    </w:p>
    <w:p>
      <w:r>
        <w:t xml:space="preserve">|  |  | 122 |  | Аппарат акима района (города областного значения) | 1504 |</w:t>
      </w:r>
    </w:p>
    <w:p>
      <w:r>
        <w:t xml:space="preserve">|  |  |  | 005 | Мероприятия в рамках исполнения всеобщей воинской обязанности | 1504 |</w:t>
      </w:r>
    </w:p>
    <w:p>
      <w:r>
        <w:t xml:space="preserve">|  | 2 |  |  | Организация работы по чрезвычайным ситуациям | 16955 |</w:t>
      </w:r>
    </w:p>
    <w:p>
      <w:r>
        <w:t xml:space="preserve">|  |  | 122 |  | Аппарат акима района (города областного значения) | 16955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4898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12057 |</w:t>
      </w:r>
    </w:p>
    <w:p>
      <w:r>
        <w:t xml:space="preserve">| 04 |  |  |  | Образование | 5080021 |</w:t>
      </w:r>
    </w:p>
    <w:p>
      <w:r>
        <w:t xml:space="preserve">|  | 1 |  |  | Дошкольное воспитание и обучение | 305189 |</w:t>
      </w:r>
    </w:p>
    <w:p>
      <w:r>
        <w:t xml:space="preserve">|  |  | 464 |  | Отдел образования района (города областного значения) | 305189 |</w:t>
      </w:r>
    </w:p>
    <w:p>
      <w:r>
        <w:t xml:space="preserve">|  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151642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153547 |</w:t>
      </w:r>
    </w:p>
    <w:p>
      <w:r>
        <w:t xml:space="preserve">|  | 2 |  |  | Начальное, основное среднее и общее среднее образование | 3946527 |</w:t>
      </w:r>
    </w:p>
    <w:p>
      <w:r>
        <w:t xml:space="preserve">|  |  | 464 |  | Отдел образования района (города областного значения) | 3770924 |</w:t>
      </w:r>
    </w:p>
    <w:p>
      <w:r>
        <w:t xml:space="preserve">|  |  |  | 003 | Общеобразовательное обучение | 3770924 |</w:t>
      </w:r>
    </w:p>
    <w:p>
      <w:r>
        <w:t xml:space="preserve">|  |  | 465 |  | Отдел физической культуры и спорта района (города областного значения) | 75603 |</w:t>
      </w:r>
    </w:p>
    <w:p>
      <w:r>
        <w:t xml:space="preserve">|  |  |  | 017 | Дополнительное образование для детей и юношества по спорту | 75603 |</w:t>
      </w:r>
    </w:p>
    <w:p>
      <w:r>
        <w:t xml:space="preserve">|  |  | 467 |  | Отдел строительства района (города областного значения) | 100000 |</w:t>
      </w:r>
    </w:p>
    <w:p>
      <w:r>
        <w:t xml:space="preserve">|  |  |  | 024 | Строительство и реконструкция объектов начального, основного среднего и общего среднего образования | 100000 |</w:t>
      </w:r>
    </w:p>
    <w:p>
      <w:r>
        <w:t xml:space="preserve">|  | 9 |  |  | Прочие услуги в области образования | 828305 |</w:t>
      </w:r>
    </w:p>
    <w:p>
      <w:r>
        <w:t xml:space="preserve">|  |  | 464 |  | Отдел образования района (города областного значения) | 828305 |</w:t>
      </w:r>
    </w:p>
    <w:p>
      <w:r>
        <w:t xml:space="preserve">|  |  |  | 001 | Услуги по реализации государственной политики на местном уровне в области образования | 21233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22788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113760 |</w:t>
      </w:r>
    </w:p>
    <w:p>
      <w:r>
        <w:t xml:space="preserve">|  |  |  | 012 | Капитальные расходы государственного органа | 250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24252 |</w:t>
      </w:r>
    </w:p>
    <w:p>
      <w:r>
        <w:t xml:space="preserve">|  |  |  | 067 | Капитальные расходы подведомственных государственных учреждений и организаций | 646022 |</w:t>
      </w:r>
    </w:p>
    <w:p>
      <w:r>
        <w:t xml:space="preserve">| 06 |  |  |  | Социальная помощь и социальное обеспечение | 1262073 |</w:t>
      </w:r>
    </w:p>
    <w:p>
      <w:r>
        <w:t xml:space="preserve">|  | 1 |  |  | Социальное обеспечение | 813218 |</w:t>
      </w:r>
    </w:p>
    <w:p>
      <w:r>
        <w:t xml:space="preserve">|  |  | 451 |  | Отдел занятости и социальных программ района (города областного значения) | 807475 |</w:t>
      </w:r>
    </w:p>
    <w:p>
      <w:r>
        <w:t xml:space="preserve">|  |  |  | 005 | Государственная адресная социальная помощь | 806635 |</w:t>
      </w:r>
    </w:p>
    <w:p>
      <w:r>
        <w:t xml:space="preserve">|  |  |  | 057 | Обеспечение физических лиц, являющихся получателями государственной адресной социальной помощи, телевизионными абонентскими приставками | 840 |</w:t>
      </w:r>
    </w:p>
    <w:p>
      <w:r>
        <w:t xml:space="preserve">|  |  | 464 |  | Отдел образования района (города областного значения) | 5743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5743 |</w:t>
      </w:r>
    </w:p>
    <w:p>
      <w:r>
        <w:t xml:space="preserve">|  | 2 |  |  | Социальная помощь | 393883 |</w:t>
      </w:r>
    </w:p>
    <w:p>
      <w:r>
        <w:t xml:space="preserve">|  |  | 451 |  | Отдел занятости и социальных программ района (города областного значения) | 393883 |</w:t>
      </w:r>
    </w:p>
    <w:p>
      <w:r>
        <w:t xml:space="preserve">|  |  |  | 002 | Программа занятости | 214441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24077 |</w:t>
      </w:r>
    </w:p>
    <w:p>
      <w:r>
        <w:t xml:space="preserve">|  |  |  | 006 | Оказание жилищной помощи | 5281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14289 |</w:t>
      </w:r>
    </w:p>
    <w:p>
      <w:r>
        <w:t xml:space="preserve">|  |  |  | 010 | Материальное обеспечение детей-инвалидов, воспитывающихся и обучающихся на дому | 2671 |</w:t>
      </w:r>
    </w:p>
    <w:p>
      <w:r>
        <w:t xml:space="preserve">|  |  |  | 014 | Оказание социальной помощи нуждающимся гражданам на дому | 38767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58739 |</w:t>
      </w:r>
    </w:p>
    <w:p>
      <w:r>
        <w:t xml:space="preserve">|  |  |  | 023 | Обеспечение деятельности центров занятости населения | 35618 |</w:t>
      </w:r>
    </w:p>
    <w:p>
      <w:r>
        <w:t xml:space="preserve">|  | 9 |  |  | Прочие услуги в области социальной помощи и социального обеспечения | 54972 |</w:t>
      </w:r>
    </w:p>
    <w:p>
      <w:r>
        <w:t xml:space="preserve">|  |  | 451 |  | Отдел занятости и социальных программ района (города областного значения) | 54972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32820 |</w:t>
      </w:r>
    </w:p>
    <w:p>
      <w:r>
        <w:t xml:space="preserve">|  |  |  | 011 | Оплата услуг по зачислению, выплате и доставке пособий и других социальных выплат | 13958 |</w:t>
      </w:r>
    </w:p>
    <w:p>
      <w:r>
        <w:t xml:space="preserve">|  |  |  | 021 | Капитальные расходы государственного органа | 1520 |</w:t>
      </w:r>
    </w:p>
    <w:p>
      <w:r>
        <w:t xml:space="preserve">|  |  |  | 050 | Обеспечение прав и улучшение качества жизни инвалидов в Республике Казахстан | 6674 |</w:t>
      </w:r>
    </w:p>
    <w:p>
      <w:r>
        <w:t xml:space="preserve">| 07 |  |  |  | Жилищно-коммунальное хозяйство | 1951688 |</w:t>
      </w:r>
    </w:p>
    <w:p>
      <w:r>
        <w:t xml:space="preserve">|  | 1 |  |  | Жилищное хозяйство | 1391485 |</w:t>
      </w:r>
    </w:p>
    <w:p>
      <w:r>
        <w:t xml:space="preserve">|  |  | 463 |  | Отдел земельных отношений района (города областного значения) | 17262 |</w:t>
      </w:r>
    </w:p>
    <w:p>
      <w:r>
        <w:t xml:space="preserve">|  |  |  | 016 | Изъятие земельных участков для государственных нужд | 17262 |</w:t>
      </w:r>
    </w:p>
    <w:p>
      <w:r>
        <w:t xml:space="preserve">|  |  | 467 |  | Отдел строительства района (города областного значения) | 1272148 |</w:t>
      </w:r>
    </w:p>
    <w:p>
      <w:r>
        <w:t xml:space="preserve">|  |  |  | 003 | Проектирование и (или) строительство, реконструкция жилья коммунального жилищного фонда | 874854 |</w:t>
      </w:r>
    </w:p>
    <w:p>
      <w:r>
        <w:t xml:space="preserve">|  |  |  | 004 | Проектирование, развитие и (или) обустройство инженерно-коммуникационной инфраструктуры | 197294 |</w:t>
      </w:r>
    </w:p>
    <w:p>
      <w:r>
        <w:t xml:space="preserve">|  |  |  | 098 | Приобретение жилья коммунального жилищного фонда | 200000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102075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15157 |</w:t>
      </w:r>
    </w:p>
    <w:p>
      <w:r>
        <w:t xml:space="preserve">|  |  |  | 003 | Капитальные расходы государственного органа | 590 |</w:t>
      </w:r>
    </w:p>
    <w:p>
      <w:r>
        <w:t xml:space="preserve">|  |  |  | 032 | Капитальные расходы подведомственных государственных учреждений и организаций | 2760 |</w:t>
      </w:r>
    </w:p>
    <w:p>
      <w:r>
        <w:t xml:space="preserve">|  |  |  | 113 | Целевые текущие трансферты из местных бюджетов | 83568 |</w:t>
      </w:r>
    </w:p>
    <w:p>
      <w:r>
        <w:t xml:space="preserve">|  | 2 |  |  | Коммунальное хозяйство | 449574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449574 |</w:t>
      </w:r>
    </w:p>
    <w:p>
      <w:r>
        <w:t xml:space="preserve">|  |  |  | 016 | Функционирование системы водоснабжения и водоотведения | 23457 |</w:t>
      </w:r>
    </w:p>
    <w:p>
      <w:r>
        <w:t xml:space="preserve">|  |  |  | 029 | Развитие системы водоснабжения и водоотведения | 426117 |</w:t>
      </w:r>
    </w:p>
    <w:p>
      <w:r>
        <w:t xml:space="preserve">|  | 3 |  |  | Благоустройство населенных пунктов | 110629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110629 |</w:t>
      </w:r>
    </w:p>
    <w:p>
      <w:r>
        <w:t xml:space="preserve">|  |  |  | 017 | Обеспечение санитарии населенных пунктов | 282 |</w:t>
      </w:r>
    </w:p>
    <w:p>
      <w:r>
        <w:t xml:space="preserve">|  |  |  | 025 | Освещение улиц населенных пунктов | 3591 |</w:t>
      </w:r>
    </w:p>
    <w:p>
      <w:r>
        <w:t xml:space="preserve">|  |  |  | 030 | Благоустройство и озеленение населенных пунктов | 106756 |</w:t>
      </w:r>
    </w:p>
    <w:p>
      <w:r>
        <w:t xml:space="preserve">| 08 |  |  |  | Культура, спорт, туризм и информационное пространство | 251867 |</w:t>
      </w:r>
    </w:p>
    <w:p>
      <w:r>
        <w:t xml:space="preserve">|  | 1 |  |  | Деятельность в области культуры | 91085 |</w:t>
      </w:r>
    </w:p>
    <w:p>
      <w:r>
        <w:t xml:space="preserve">|  |  | 455 |  | Отдел культуры и развития языков района (города областного значения) | 91085 |</w:t>
      </w:r>
    </w:p>
    <w:p>
      <w:r>
        <w:t xml:space="preserve">|  |  |  | 003 | Поддержка культурно-досуговой работы | 91085 |</w:t>
      </w:r>
    </w:p>
    <w:p>
      <w:r>
        <w:t xml:space="preserve">|  | 2 |  |  | Спорт | 12789 |</w:t>
      </w:r>
    </w:p>
    <w:p>
      <w:r>
        <w:t xml:space="preserve">|  |  | 465 |  | Отдел физической культуры и спорта района (города областного значения) | 12789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7881 |</w:t>
      </w:r>
    </w:p>
    <w:p>
      <w:r>
        <w:t xml:space="preserve">|  |  |  | 004 | Капитальные расходы государственного органа | 242 |</w:t>
      </w:r>
    </w:p>
    <w:p>
      <w:r>
        <w:t xml:space="preserve">|  |  |  | 006 | Проведение спортивных соревнований на районном (города областного значения) уровне | 536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4002 |</w:t>
      </w:r>
    </w:p>
    <w:p>
      <w:r>
        <w:t xml:space="preserve">|  |  |  | 032 | Капитальные расходы подведомственных государственных учреждений и организаций | 128 |</w:t>
      </w:r>
    </w:p>
    <w:p>
      <w:r>
        <w:t xml:space="preserve">|  | 3 |  |  | Информационное пространство | 73686 |</w:t>
      </w:r>
    </w:p>
    <w:p>
      <w:r>
        <w:t xml:space="preserve">|  |  | 455 |  | Отдел культуры и развития языков района (города областного значения) | 59607 |</w:t>
      </w:r>
    </w:p>
    <w:p>
      <w:r>
        <w:t xml:space="preserve">|  |  |  | 006 | Функционирование районных (городских) библиотек | 58500 |</w:t>
      </w:r>
    </w:p>
    <w:p>
      <w:r>
        <w:t xml:space="preserve">|  |  |  | 007 | Развитие государственного языка и других языков народа Казахстана | 1107 |</w:t>
      </w:r>
    </w:p>
    <w:p>
      <w:r>
        <w:t xml:space="preserve">|  |  | 456 |  | Отдел внутренней политики района (города областного значения) | 14079 |</w:t>
      </w:r>
    </w:p>
    <w:p>
      <w:r>
        <w:t xml:space="preserve">|  |  |  | 002 | Услуги по проведению государственной информационной политики | 14079 |</w:t>
      </w:r>
    </w:p>
    <w:p>
      <w:r>
        <w:t xml:space="preserve">|  | 9 |  |  | Прочие услуги по организации культуры, спорта, туризма и информационного пространства | 74307 |</w:t>
      </w:r>
    </w:p>
    <w:p>
      <w:r>
        <w:t xml:space="preserve">|  |  | 455 |  | Отдел культуры и развития языков района (города областного значения) | 57324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7729 |</w:t>
      </w:r>
    </w:p>
    <w:p>
      <w:r>
        <w:t xml:space="preserve">|  |  |  | 010 | Капитальные расходы государственного органа | 250 |</w:t>
      </w:r>
    </w:p>
    <w:p>
      <w:r>
        <w:t xml:space="preserve">|  |  |  | 032 | Капитальные расходы подведомственных государственных учреждений и организаций | 49345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456 |  | Отдел внутренней политики района (города областного значения) | 16983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16733 |</w:t>
      </w:r>
    </w:p>
    <w:p>
      <w:r>
        <w:t xml:space="preserve">|  |  |  | 006 | Капитальные расходы государственного органа | 250 |</w:t>
      </w:r>
    </w:p>
    <w:p>
      <w:r>
        <w:t xml:space="preserve">| 09 |  |  |  | Топливно-энергетический комплекс и недропользование | 16166 |</w:t>
      </w:r>
    </w:p>
    <w:p>
      <w:r>
        <w:t xml:space="preserve">|  | 1 |  |  | Топливо и энергетика | 16166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16166 |</w:t>
      </w:r>
    </w:p>
    <w:p>
      <w:r>
        <w:t xml:space="preserve">|  |  |  | 009 | Развитие теплоэнергетической системы | 16166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238064 |</w:t>
      </w:r>
    </w:p>
    <w:p>
      <w:r>
        <w:t xml:space="preserve">|  | 1 |  |  | Сельское хозяйство | 192376 |</w:t>
      </w:r>
    </w:p>
    <w:p>
      <w:r>
        <w:t xml:space="preserve">|  |  | 462 |  | Отдел сельского хозяйства района (города областного значения) | 40942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40692 |</w:t>
      </w:r>
    </w:p>
    <w:p>
      <w:r>
        <w:t xml:space="preserve">|  |  |  | 006 | Капитальные расходы государственного органа | 250 |</w:t>
      </w:r>
    </w:p>
    <w:p>
      <w:r>
        <w:t xml:space="preserve">|  |  | 473 |  | Отдел ветеринарии района (города областного значения) | 151434 |</w:t>
      </w:r>
    </w:p>
    <w:p>
      <w:r>
        <w:t xml:space="preserve">|  |  |  | 001 | Услуги по реализации государственной политики на местном уровне в сфере ветеринарии | 12719 |</w:t>
      </w:r>
    </w:p>
    <w:p>
      <w:r>
        <w:t xml:space="preserve">|  |  |  | 003 | Капитальные расходы государственного органа | 65 |</w:t>
      </w:r>
    </w:p>
    <w:p>
      <w:r>
        <w:t xml:space="preserve">|  |  |  | 007 | Организация отлова и уничтожения бродячих собак и кошек | 3589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4118 |</w:t>
      </w:r>
    </w:p>
    <w:p>
      <w:r>
        <w:t xml:space="preserve">|  |  |  | 009 | Проведение ветеринарных мероприятий по энзоотическим болезням животных | 665 |</w:t>
      </w:r>
    </w:p>
    <w:p>
      <w:r>
        <w:t xml:space="preserve">|  |  |  | 010 | Проведение мероприятий по идентификации сельскохозяйственных животных | 8379 |</w:t>
      </w:r>
    </w:p>
    <w:p>
      <w:r>
        <w:t xml:space="preserve">|  |  |  | 011 | Проведение противоэпизоотических мероприятий | 121899 |</w:t>
      </w:r>
    </w:p>
    <w:p>
      <w:r>
        <w:t xml:space="preserve">|  | 6 |  |  | Земельные отношения | 12091 |</w:t>
      </w:r>
    </w:p>
    <w:p>
      <w:r>
        <w:t xml:space="preserve">|  |  | 463 |  | Отдел земельных отношений района (города областного значения) | 12091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11161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180 |</w:t>
      </w:r>
    </w:p>
    <w:p>
      <w:r>
        <w:t xml:space="preserve">|  |  |  | 007 | Капитальные расходы государственного органа | 750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33597 |</w:t>
      </w:r>
    </w:p>
    <w:p>
      <w:r>
        <w:t xml:space="preserve">|  |  | 453 |  | Отдел экономики и бюджетного планирования района (города областного значения) | 33597 |</w:t>
      </w:r>
    </w:p>
    <w:p>
      <w:r>
        <w:t xml:space="preserve">|  |  |  | 099 | Реализация мер по оказанию социальной поддержки специалистов | 33597 |</w:t>
      </w:r>
    </w:p>
    <w:p>
      <w:r>
        <w:t xml:space="preserve">| 11 |  |  |  | Промышленность, архитектурная, градостроительная и строительная деятельность | 19580 |</w:t>
      </w:r>
    </w:p>
    <w:p>
      <w:r>
        <w:t xml:space="preserve">|  | 2 |  |  | Архитектурная, градостроительная и строительная деятельность | 19580 |</w:t>
      </w:r>
    </w:p>
    <w:p>
      <w:r>
        <w:t xml:space="preserve">|  |  | 467 |  | Отдел строительства района (города областного значения) | 9094 |</w:t>
      </w:r>
    </w:p>
    <w:p>
      <w:r>
        <w:t xml:space="preserve">|  |  |  | 001 | Услуги по реализации государственной политики на местном уровне в области строительства | 8844 |</w:t>
      </w:r>
    </w:p>
    <w:p>
      <w:r>
        <w:t xml:space="preserve">|  |  |  | 017 | Капитальные расходы государственного органа | 250 |</w:t>
      </w:r>
    </w:p>
    <w:p>
      <w:r>
        <w:t xml:space="preserve">|  |  | 468 |  | Отдел архитектуры и градостроительства района (города областного значения) | 10486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10236 |</w:t>
      </w:r>
    </w:p>
    <w:p>
      <w:r>
        <w:t xml:space="preserve">|  |  |  | 004 | Капитальные расходы государственного органа | 250 |</w:t>
      </w:r>
    </w:p>
    <w:p>
      <w:r>
        <w:t xml:space="preserve">| 12 |  |  |  | Транспорт и коммуникации | 464488 |</w:t>
      </w:r>
    </w:p>
    <w:p>
      <w:r>
        <w:t xml:space="preserve">|  | 1 |  |  | Автомобильный транспорт | 440739 |</w:t>
      </w:r>
    </w:p>
    <w:p>
      <w:r>
        <w:t xml:space="preserve">|  |  | 485 |  | Отдел пассажирского транспорта и автомобильных дорог района (города областного значения) | 440739 |</w:t>
      </w:r>
    </w:p>
    <w:p>
      <w:r>
        <w:t xml:space="preserve">|  |  |  | 022 | Развитие транспортной инфраструктуры | 987 |</w:t>
      </w:r>
    </w:p>
    <w:p>
      <w:r>
        <w:t xml:space="preserve">|  |  |  | 023 | Обеспечение функционирования автомобильных дорог | 50699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389053 |</w:t>
      </w:r>
    </w:p>
    <w:p>
      <w:r>
        <w:t xml:space="preserve">|  | 9 |  |  | Прочие услуги в сфере транспорта и коммуникаций | 23749 |</w:t>
      </w:r>
    </w:p>
    <w:p>
      <w:r>
        <w:t xml:space="preserve">|  |  | 485 |  | Отдел пассажирского транспорта и автомобильных дорог района (города областного значения) | 23749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7855 |</w:t>
      </w:r>
    </w:p>
    <w:p>
      <w:r>
        <w:t xml:space="preserve">|  |  |  | 003 | Капитальные расходы государственного органа | 250 |</w:t>
      </w:r>
    </w:p>
    <w:p>
      <w:r>
        <w:t xml:space="preserve">|  |  |  | 113 | Целевые текущие трансферты из местных бюджетов | 15644 |</w:t>
      </w:r>
    </w:p>
    <w:p>
      <w:r>
        <w:t xml:space="preserve">| 13 |  |  |  | Прочие | 986854 |</w:t>
      </w:r>
    </w:p>
    <w:p>
      <w:r>
        <w:t xml:space="preserve">|  | 3 |  |  | Поддержка предпринимательской деятельности и защита конкуренции | 10532 |</w:t>
      </w:r>
    </w:p>
    <w:p>
      <w:r>
        <w:t xml:space="preserve">|  |  | 469 |  | Отдел предпринимательства района (города областного значения) | 10532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7882 |</w:t>
      </w:r>
    </w:p>
    <w:p>
      <w:r>
        <w:t xml:space="preserve">|  |  |  | 003 | Поддержка предпринимательской деятельности | 2400 |</w:t>
      </w:r>
    </w:p>
    <w:p>
      <w:r>
        <w:t xml:space="preserve">|  |  |  | 004 | Капитальные расходы государственного органа | 250 |</w:t>
      </w:r>
    </w:p>
    <w:p>
      <w:r>
        <w:t xml:space="preserve">|  | 9 |  |  | Прочие | 976322 |</w:t>
      </w:r>
    </w:p>
    <w:p>
      <w:r>
        <w:t xml:space="preserve">|  |  | 123 |  | Аппарат акима района в городе, города районного значения, поселка, села, сельского округа | 2500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2500 |</w:t>
      </w:r>
    </w:p>
    <w:p>
      <w:r>
        <w:t xml:space="preserve">|  |  | 452 |  | Отдел финансов района (города областного значения) | 42938 |</w:t>
      </w:r>
    </w:p>
    <w:p>
      <w:r>
        <w:t xml:space="preserve">|  |  |  | 012 | Резерв местного исполнительного органа района (города областного значения) | 3936 |</w:t>
      </w:r>
    </w:p>
    <w:p>
      <w:r>
        <w:t xml:space="preserve">|  |  |  | 026 | Целевые текущие трансферты бюджетам города районного значения, села, поселка, сельского округа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в связи с изменением размера минимальной заработной платы | 28151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066 | Целевые текущие трансферты бюджетам города районного значения, села, поселка, сельского округа на повышение заработной платы отдельных категорий административных государственных служащих | 10851 |</w:t>
      </w:r>
    </w:p>
    <w:p>
      <w:r>
        <w:t xml:space="preserve">|  |  | 464 |  | Отдел образования района (города областного значения) | 165492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165492 |</w:t>
      </w:r>
    </w:p>
    <w:p>
      <w:r>
        <w:t xml:space="preserve">|  |  | 485 |  | Отдел пассажирского транспорта и автомобильных дорог района (города областного значения) | 168926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168926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596466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36466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 | 560000 |</w:t>
      </w:r>
    </w:p>
    <w:p>
      <w:r>
        <w:t xml:space="preserve">| 14 |  |  |  | Обслуживание долга | 61 |</w:t>
      </w:r>
    </w:p>
    <w:p>
      <w:r>
        <w:t xml:space="preserve">|  |  |  |  | Обслуживание долга | 61 |</w:t>
      </w:r>
    </w:p>
    <w:p>
      <w:r>
        <w:t xml:space="preserve">|  | 452 |  |  | Отдел финансов района (города областного значения) | 61 |</w:t>
      </w:r>
    </w:p>
    <w:p>
      <w:r>
        <w:t xml:space="preserve">|  |  | 013 |  | Обслуживание долга местных исполнительных органов по выплате вознаграждений и иных платежей по займам из областного бюджета | 61 |</w:t>
      </w:r>
    </w:p>
    <w:p>
      <w:r>
        <w:t xml:space="preserve">| 15 |  |  |  | Трансферты | 139114 |</w:t>
      </w:r>
    </w:p>
    <w:p>
      <w:r>
        <w:t xml:space="preserve">|  | 1 |  |  | Трансферты | 139114 |</w:t>
      </w:r>
    </w:p>
    <w:p>
      <w:r>
        <w:t xml:space="preserve">|  |  | 452 |  | Отдел финансов района (города областного значения) | 139114 |</w:t>
      </w:r>
    </w:p>
    <w:p>
      <w:r>
        <w:t xml:space="preserve">|  |  |  | 006 | Возврат неиспользованных (недоиспользованных) целевых трансфертов | 22229 |</w:t>
      </w:r>
    </w:p>
    <w:p>
      <w:r>
        <w:t xml:space="preserve">|  |  |  | 038 | Субвенции | 112127 |</w:t>
      </w:r>
    </w:p>
    <w:p>
      <w:r>
        <w:t xml:space="preserve">|  |  |  | 051 | Трансферты органам местного самоуправления | 4758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122374 |</w:t>
      </w:r>
    </w:p>
    <w:p>
      <w:r>
        <w:t xml:space="preserve">|  |  |  |  | Бюджетные кредиты | 166037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166037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166037 |</w:t>
      </w:r>
    </w:p>
    <w:p>
      <w:r>
        <w:t xml:space="preserve">|  |  | 453 |  | Отдел экономики и бюджетного планирования района (города областного значения) | 166037 |</w:t>
      </w:r>
    </w:p>
    <w:p>
      <w:r>
        <w:t xml:space="preserve">|  |  |  | 006 | Бюджетные кредиты для реализации мер социальной поддержки специалистов | 166037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43663 |</w:t>
      </w:r>
    </w:p>
    <w:p>
      <w:r>
        <w:t xml:space="preserve">|  | 01 |  | Погашение бюджетных кредитов | 43663 |</w:t>
      </w:r>
    </w:p>
    <w:p>
      <w:r>
        <w:t xml:space="preserve">|  |  | 1 | Погашение бюджетных кредитов, выданных из государственного бюджета | 43663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-246748 |</w:t>
      </w:r>
    </w:p>
    <w:p>
      <w:r>
        <w:t xml:space="preserve">|  |  |  | VI. Финансирование дефицита (использование профицита) бюджета | 246748 |</w:t>
      </w:r>
    </w:p>
    <w:p>
      <w:r>
        <w:t xml:space="preserve">| 7 |  |  | Поступления займов | 166037 |</w:t>
      </w:r>
    </w:p>
    <w:p>
      <w:r>
        <w:t xml:space="preserve">|  | 01 |  | Внутренние государственные займы | 166037 |</w:t>
      </w:r>
    </w:p>
    <w:p>
      <w:r>
        <w:t xml:space="preserve">|  |  | 2 | Договоры займа | 166037 |</w:t>
      </w:r>
    </w:p>
    <w:p>
      <w:r>
        <w:t xml:space="preserve">| 8 |  |  | Используемые остатки бюджетных средств | 124374 |</w:t>
      </w:r>
    </w:p>
    <w:p>
      <w:r>
        <w:t xml:space="preserve">|  | 01 |  | Остатки бюджетных средств | 124374 |</w:t>
      </w:r>
    </w:p>
    <w:p>
      <w:r>
        <w:t xml:space="preserve">|  |  | 1 | Свободные остатки бюджетных средств | 124374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43663 |</w:t>
      </w:r>
    </w:p>
    <w:p>
      <w:r>
        <w:t xml:space="preserve">| 16 |  |  |  | Погашение займов | 43663 |</w:t>
      </w:r>
    </w:p>
    <w:p>
      <w:r>
        <w:t xml:space="preserve">|  | 1 |  |  | Погашение займов | 43663 |</w:t>
      </w:r>
    </w:p>
    <w:p>
      <w:r>
        <w:t xml:space="preserve">|  |  | 452 |  | Отдел финансов района (города областного значения) | 43663 |</w:t>
      </w:r>
    </w:p>
    <w:p>
      <w:r>
        <w:t xml:space="preserve">|  |  |  | 008 | Погашение долга местного исполнительного органа перед вышестоящим бюджетом | 43663 |</w:t>
      </w:r>
    </w:p>
    <w:p>
      <w:r>
        <w:t xml:space="preserve">|  | Приложение 2 к решению Ескельдинского районного маслихата от 27 декабря 2018 года № 43-260 "О бюджете Ескельдинского района на 2019-2021 годы"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2019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Доходы | 7578106 |</w:t>
      </w:r>
    </w:p>
    <w:p>
      <w:r>
        <w:t xml:space="preserve">| 1 |  |  | Налоговые поступления | 155840 |</w:t>
      </w:r>
    </w:p>
    <w:p>
      <w:r>
        <w:t xml:space="preserve">|  | 04 |  | Hалоги на собственность | 131300 |</w:t>
      </w:r>
    </w:p>
    <w:p>
      <w:r>
        <w:t xml:space="preserve">|  |  | 1 | Hалоги на имущество | 120000 |</w:t>
      </w:r>
    </w:p>
    <w:p>
      <w:r>
        <w:t xml:space="preserve">|  |  | 3 | Земельный налог | 5500 |</w:t>
      </w:r>
    </w:p>
    <w:p>
      <w:r>
        <w:t xml:space="preserve">|  |  | 5 | Единый земельный налог | 5800 |</w:t>
      </w:r>
    </w:p>
    <w:p>
      <w:r>
        <w:t xml:space="preserve">|  | 05 |  | Внутренние налоги на товары, работы и услуги | 12940 |</w:t>
      </w:r>
    </w:p>
    <w:p>
      <w:r>
        <w:t xml:space="preserve">|  |  | 2 | Акцизы | 1550 |</w:t>
      </w:r>
    </w:p>
    <w:p>
      <w:r>
        <w:t xml:space="preserve">|  |  | 3 | Поступления за использование природных и других ресурсов | 3300 |</w:t>
      </w:r>
    </w:p>
    <w:p>
      <w:r>
        <w:t xml:space="preserve">|  |  | 4 | Сборы за ведение предпринимательской и профессиональной деятельности | 7770 |</w:t>
      </w:r>
    </w:p>
    <w:p>
      <w:r>
        <w:t xml:space="preserve">|  |  | 5 | Налог на игорный бизнес | 320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11600 |</w:t>
      </w:r>
    </w:p>
    <w:p>
      <w:r>
        <w:t xml:space="preserve">|  |  | 1 | Государственная пошлина | 11600 |</w:t>
      </w:r>
    </w:p>
    <w:p>
      <w:r>
        <w:t xml:space="preserve">| 2 |  |  | Неналоговые поступления | 60670 |</w:t>
      </w:r>
    </w:p>
    <w:p>
      <w:r>
        <w:t xml:space="preserve">|  | 01 |  | Доходы от государственной собственности | 2800 |</w:t>
      </w:r>
    </w:p>
    <w:p>
      <w:r>
        <w:t xml:space="preserve">|  |  | 5 | Доходы от аренды имущества, находящегося в государственной собственности | 2800 |</w:t>
      </w:r>
    </w:p>
    <w:p>
      <w:r>
        <w:t xml:space="preserve">|  | 06 |  | Прочие неналоговые поступления | 57870 |</w:t>
      </w:r>
    </w:p>
    <w:p>
      <w:r>
        <w:t xml:space="preserve">|  |  | 1 | Прочие неналоговые поступления | 57870 |</w:t>
      </w:r>
    </w:p>
    <w:p>
      <w:r>
        <w:t xml:space="preserve">| 3 |  |  | Поступления от продажи основного капитала | 5050 |</w:t>
      </w:r>
    </w:p>
    <w:p>
      <w:r>
        <w:t xml:space="preserve">|  | 03 |  | Продажа земли и нематериальных активов | 5050 |</w:t>
      </w:r>
    </w:p>
    <w:p>
      <w:r>
        <w:t xml:space="preserve">|  |  | 1 | Продажа земли | 5000 |</w:t>
      </w:r>
    </w:p>
    <w:p>
      <w:r>
        <w:t xml:space="preserve">|  |  | 2 | Продажа нематериальных активов | 50 |</w:t>
      </w:r>
    </w:p>
    <w:p>
      <w:r>
        <w:t xml:space="preserve">| 4 |  |  | Поступления трансфертов | 7356546 |</w:t>
      </w:r>
    </w:p>
    <w:p>
      <w:r>
        <w:t xml:space="preserve">|  | 02 |  | Трансферты из вышестоящих органов государственного управления | 7356546 |</w:t>
      </w:r>
    </w:p>
    <w:p>
      <w:r>
        <w:t xml:space="preserve">|  |  | 2 | Трансферты из областного бюджета | 7356546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Затраты | 7578106 |</w:t>
      </w:r>
    </w:p>
    <w:p>
      <w:r>
        <w:t xml:space="preserve">| 01 |  |  |  | Государственные услуги общего характера | 248023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213315 |</w:t>
      </w:r>
    </w:p>
    <w:p>
      <w:r>
        <w:t xml:space="preserve">|  |  | 112 |  | Аппарат маслихата района (города областного значения) | 17918 |</w:t>
      </w:r>
    </w:p>
    <w:p>
      <w:r>
        <w:t xml:space="preserve">|  |  |  | 001 | Услуги по обеспечению деятельности маслихата района (города областного значения) | 17918 |</w:t>
      </w:r>
    </w:p>
    <w:p>
      <w:r>
        <w:t xml:space="preserve">|  |  | 122 |  | Аппарат акима района (города областного значения) | 129768 |</w:t>
      </w:r>
    </w:p>
    <w:p>
      <w:r>
        <w:t xml:space="preserve">|  |  |  | 001 | Услуги по обеспечению деятельности акима района (города областного значения) | 89034 |</w:t>
      </w:r>
    </w:p>
    <w:p>
      <w:r>
        <w:t xml:space="preserve">|  |  |  | 003 | Капитальные расходы государственного органа | 7000 |</w:t>
      </w:r>
    </w:p>
    <w:p>
      <w:r>
        <w:t xml:space="preserve">|  |  |  | 113 | Целевые текущие трансферты из местных бюджетов | 33734 |</w:t>
      </w:r>
    </w:p>
    <w:p>
      <w:r>
        <w:t xml:space="preserve">|  |  | 123 |  | Аппарат акима района в городе, города районного значения, поселка, села, сельского округа | 65629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65629 |</w:t>
      </w:r>
    </w:p>
    <w:p>
      <w:r>
        <w:t xml:space="preserve">|  | 2 |  |  | Финансовая деятельность | 19090 |</w:t>
      </w:r>
    </w:p>
    <w:p>
      <w:r>
        <w:t xml:space="preserve">|  |  | 452 |  | Отдел финансов района (города областного значения) | 19090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18223 |</w:t>
      </w:r>
    </w:p>
    <w:p>
      <w:r>
        <w:t xml:space="preserve">|  |  |  | 003 | Проведение оценки имущества в целях налогообложения | 867 |</w:t>
      </w:r>
    </w:p>
    <w:p>
      <w:r>
        <w:t xml:space="preserve">|  | 5 |  |  | Планирование и статистическая деятельность | 15618 |</w:t>
      </w:r>
    </w:p>
    <w:p>
      <w:r>
        <w:t xml:space="preserve">|  |  | 453 |  | Отдел экономики и бюджетного планирования района (города областного значения) | 15618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15618 |</w:t>
      </w:r>
    </w:p>
    <w:p>
      <w:r>
        <w:t xml:space="preserve">| 02 |  |  |  | Оборона | 5067 |</w:t>
      </w:r>
    </w:p>
    <w:p>
      <w:r>
        <w:t xml:space="preserve">|  | 1 |  |  | Военные нужды | 1564 |</w:t>
      </w:r>
    </w:p>
    <w:p>
      <w:r>
        <w:t xml:space="preserve">|  |  | 122 |  | Аппарат акима района (города областного значения) | 1564 |</w:t>
      </w:r>
    </w:p>
    <w:p>
      <w:r>
        <w:t xml:space="preserve">|  |  |  | 005 | Мероприятия в рамках исполнения всеобщей воинской обязанности | 1564 |</w:t>
      </w:r>
    </w:p>
    <w:p>
      <w:r>
        <w:t xml:space="preserve">|  | 2 |  |  | Организация работы по чрезвычайным ситуациям | 3503 |</w:t>
      </w:r>
    </w:p>
    <w:p>
      <w:r>
        <w:t xml:space="preserve">|  |  | 122 |  | Аппарат акима района (города областного значения) | 3503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3503 |</w:t>
      </w:r>
    </w:p>
    <w:p>
      <w:r>
        <w:t xml:space="preserve">| 04 |  |  |  | Образование | 5807564 |</w:t>
      </w:r>
    </w:p>
    <w:p>
      <w:r>
        <w:t xml:space="preserve">|  | 1 |  |  | Дошкольное воспитание и обучение | 130267 |</w:t>
      </w:r>
    </w:p>
    <w:p>
      <w:r>
        <w:t xml:space="preserve">|  |  | 464 |  | Отдел образования района (города областного значения) | 130267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130267 |</w:t>
      </w:r>
    </w:p>
    <w:p>
      <w:r>
        <w:t xml:space="preserve">|  | 2 |  |  | Начальное, основное среднее и общее среднее образование | 4896354 |</w:t>
      </w:r>
    </w:p>
    <w:p>
      <w:r>
        <w:t xml:space="preserve">|  |  | 464 |  | Отдел образования района (города областного значения) | 3545363 |</w:t>
      </w:r>
    </w:p>
    <w:p>
      <w:r>
        <w:t xml:space="preserve">|  |  |  | 003 | Общеобразовательное обучение | 3545363 |</w:t>
      </w:r>
    </w:p>
    <w:p>
      <w:r>
        <w:t xml:space="preserve">|  |  | 465 |  | Отдел физической культуры и спорта района (города областного значения) | 72500 |</w:t>
      </w:r>
    </w:p>
    <w:p>
      <w:r>
        <w:t xml:space="preserve">|  |  |  | 017 | Дополнительное образование для детей и юношества по спорту | 72500 |</w:t>
      </w:r>
    </w:p>
    <w:p>
      <w:r>
        <w:t xml:space="preserve">|  |  | 467 |  | Отдел строительства района (города областного значения) | 1278491 |</w:t>
      </w:r>
    </w:p>
    <w:p>
      <w:r>
        <w:t xml:space="preserve">|  |  |  | 024 | Строительство и реконструкция объектов дошкольного воспитания и обучения | 1278491 |</w:t>
      </w:r>
    </w:p>
    <w:p>
      <w:r>
        <w:t xml:space="preserve">|  | 9 |  |  | Прочие услуги в области образования | 780943 |</w:t>
      </w:r>
    </w:p>
    <w:p>
      <w:r>
        <w:t xml:space="preserve">|  |  | 464 |  | Отдел образования района (города областного значения) | 780943 |</w:t>
      </w:r>
    </w:p>
    <w:p>
      <w:r>
        <w:t xml:space="preserve">|  |  |  | 001 | Услуги по реализации государственной политики на местном уровне в области образования | 16178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23000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119177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30051 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869 |</w:t>
      </w:r>
    </w:p>
    <w:p>
      <w:r>
        <w:t xml:space="preserve">|  |  |  | 067 | Капитальные расходы подведомственных государственных учреждений и организаций | 478763 |</w:t>
      </w:r>
    </w:p>
    <w:p>
      <w:r>
        <w:t xml:space="preserve">|  |  |  | 113 | Целевые текущие трансферты из местных бюджетов | 112905 |</w:t>
      </w:r>
    </w:p>
    <w:p>
      <w:r>
        <w:t xml:space="preserve">| 06 |  |  |  | Социальная помощь и социальное обеспечение | 393080 |</w:t>
      </w:r>
    </w:p>
    <w:p>
      <w:r>
        <w:t xml:space="preserve">|  | 1 |  |  | Социальное обеспечение | 51912 |</w:t>
      </w:r>
    </w:p>
    <w:p>
      <w:r>
        <w:t xml:space="preserve">|  |  | 451 |  | Отдел занятости и социальных программ района (города областного значения) | 51912 |</w:t>
      </w:r>
    </w:p>
    <w:p>
      <w:r>
        <w:t xml:space="preserve">|  |  |  | 005 | Государственная адресная социальная помощь | 51912 |</w:t>
      </w:r>
    </w:p>
    <w:p>
      <w:r>
        <w:t xml:space="preserve">|  | 2 |  |  | Социальная помощь | 301973 |</w:t>
      </w:r>
    </w:p>
    <w:p>
      <w:r>
        <w:t xml:space="preserve">|  |  | 451 |  | Отдел занятости и социальных программ района (города областного значения) | 301973 |</w:t>
      </w:r>
    </w:p>
    <w:p>
      <w:r>
        <w:t xml:space="preserve">|  |  |  | 002 | Программа занятости | 103761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в сельской местности в соответствии с законодательством Республики Казахстан | 25478 |</w:t>
      </w:r>
    </w:p>
    <w:p>
      <w:r>
        <w:t xml:space="preserve">|  |  |  | 006 | Оказание жилищной помощи | 15751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11536 |</w:t>
      </w:r>
    </w:p>
    <w:p>
      <w:r>
        <w:t xml:space="preserve">|  |  |  | 010 | Материальное обеспечение детей-инвалидов, воспитывающихся и обучающихся на дому | 3727 |</w:t>
      </w:r>
    </w:p>
    <w:p>
      <w:r>
        <w:t xml:space="preserve">|  |  |  | 014 | Оказание социальной помощи нуждающимся гражданам на дому | 36786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68892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023 | Обеспечение деятельности центров занятости населения | 36042 |</w:t>
      </w:r>
    </w:p>
    <w:p>
      <w:r>
        <w:t xml:space="preserve">|  | 9 |  |  | Прочие услуги в области социальной помощи и социального обеспечения | 39195 |</w:t>
      </w:r>
    </w:p>
    <w:p>
      <w:r>
        <w:t xml:space="preserve">|  |  | 451 |  | Отдел занятости и социальных программ района (города областного значения) | 39195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29386 |</w:t>
      </w:r>
    </w:p>
    <w:p>
      <w:r>
        <w:t xml:space="preserve">|  |  |  | 011 | Оплата услуг по зачислению, выплате и доставке пособий и других социальных выплат | 2202 |</w:t>
      </w:r>
    </w:p>
    <w:p>
      <w:r>
        <w:t xml:space="preserve">|  |  |  | 050 | Обеспечение прав и улучшение качества жизни инвалидов в Республике Казахстан | 7607 |</w:t>
      </w:r>
    </w:p>
    <w:p>
      <w:r>
        <w:t xml:space="preserve">| 07 |  |  |  | Жилищно-коммунальное хозяйство | 108388 |</w:t>
      </w:r>
    </w:p>
    <w:p>
      <w:r>
        <w:t xml:space="preserve">|  | 1 |  |  | Жилищное хозяйство | 8388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8388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8388 |</w:t>
      </w:r>
    </w:p>
    <w:p>
      <w:r>
        <w:t xml:space="preserve">|  | 2 |  |  | Коммунальное хозяйство | 100000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100000 |</w:t>
      </w:r>
    </w:p>
    <w:p>
      <w:r>
        <w:t xml:space="preserve">|  |  |  | 029 | Развитие системы водоснабжения и водоотведения | 100000 |</w:t>
      </w:r>
    </w:p>
    <w:p>
      <w:r>
        <w:t xml:space="preserve">| 08 |  |  |  | Культура, спорт, туризм и информационное пространство | 176227 |</w:t>
      </w:r>
    </w:p>
    <w:p>
      <w:r>
        <w:t xml:space="preserve">|  | 1 |  |  | Деятельность в области культуры | 72656 |</w:t>
      </w:r>
    </w:p>
    <w:p>
      <w:r>
        <w:t xml:space="preserve">|  |  | 455 |  | Отдел культуры и развития языков района (города областного значения) | 72656 |</w:t>
      </w:r>
    </w:p>
    <w:p>
      <w:r>
        <w:t xml:space="preserve">|  |  |  | 003 | Поддержка культурно-досуговой работы | 72656 |</w:t>
      </w:r>
    </w:p>
    <w:p>
      <w:r>
        <w:t xml:space="preserve">|  | 2 |  |  | Спорт | 11747 |</w:t>
      </w:r>
    </w:p>
    <w:p>
      <w:r>
        <w:t xml:space="preserve">|  |  | 465 |  | Отдел физической культуры и спорта района (города областного значения) | 11747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7027 |</w:t>
      </w:r>
    </w:p>
    <w:p>
      <w:r>
        <w:t xml:space="preserve">|  |  |  | 006 | Проведение спортивных соревнований на районном (города областного значения) уровне | 558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4162 |</w:t>
      </w:r>
    </w:p>
    <w:p>
      <w:r>
        <w:t xml:space="preserve">|  | 3 |  |  | Информационное пространство | 68708 |</w:t>
      </w:r>
    </w:p>
    <w:p>
      <w:r>
        <w:t xml:space="preserve">|  |  | 455 |  | Отдел культуры и развития языков района (города областного значения) | 53329 |</w:t>
      </w:r>
    </w:p>
    <w:p>
      <w:r>
        <w:t xml:space="preserve">|  |  |  | 006 | Функционирование районных (городских) библиотек | 52167 |</w:t>
      </w:r>
    </w:p>
    <w:p>
      <w:r>
        <w:t xml:space="preserve">|  |  |  | 007 | Развитие государственного языка и других языков народа Казахстана | 1162 |</w:t>
      </w:r>
    </w:p>
    <w:p>
      <w:r>
        <w:t xml:space="preserve">|  |  | 456 |  | Отдел внутренней политики района (города областного значения) | 15379 |</w:t>
      </w:r>
    </w:p>
    <w:p>
      <w:r>
        <w:t xml:space="preserve">|  |  |  | 002 | Услуги по проведению государственной информационной политики | 15379 |</w:t>
      </w:r>
    </w:p>
    <w:p>
      <w:r>
        <w:t xml:space="preserve">|  | 9 |  |  | Прочие услуги по организации культуры, спорта, туризма и информационного пространства | 23116 |</w:t>
      </w:r>
    </w:p>
    <w:p>
      <w:r>
        <w:t xml:space="preserve">|  |  | 455 |  | Отдел культуры и развития языков района (города областного значения) | 7741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7741 |</w:t>
      </w:r>
    </w:p>
    <w:p>
      <w:r>
        <w:t xml:space="preserve">|  |  | 456 |  | Отдел внутренней политики района (города областного значения) | 15375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15375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158689 |</w:t>
      </w:r>
    </w:p>
    <w:p>
      <w:r>
        <w:t xml:space="preserve">|  | 1 |  |  | Сельское хозяйство | 117008 |</w:t>
      </w:r>
    </w:p>
    <w:p>
      <w:r>
        <w:t xml:space="preserve">|  |  | 462 |  | Отдел сельского хозяйства района (города областного значения) | 18095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18095 |</w:t>
      </w:r>
    </w:p>
    <w:p>
      <w:r>
        <w:t xml:space="preserve">|  |  | 473 |  | Отдел ветеринарии района (города областного значения) | 98913 |</w:t>
      </w:r>
    </w:p>
    <w:p>
      <w:r>
        <w:t xml:space="preserve">|  |  |  | 001 | Услуги по реализации государственной политики на местном уровне в сфере ветеринарии | 11253 |</w:t>
      </w:r>
    </w:p>
    <w:p>
      <w:r>
        <w:t xml:space="preserve">|  |  |  | 006 | Организация санитарного убоя больных животных | 271 |</w:t>
      </w:r>
    </w:p>
    <w:p>
      <w:r>
        <w:t xml:space="preserve">|  |  |  | 007 | Организация отлова и уничтожения бродячих собак и кошек | 3506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1846 |</w:t>
      </w:r>
    </w:p>
    <w:p>
      <w:r>
        <w:t xml:space="preserve">|  |  |  | 009 | Проведение ветеринарных мероприятий по энзоотическим болезням животных | 406 |</w:t>
      </w:r>
    </w:p>
    <w:p>
      <w:r>
        <w:t xml:space="preserve">|  |  |  | 010 | Проведение мероприятий по идентификации сельскохозяйственных животных | 3197 |</w:t>
      </w:r>
    </w:p>
    <w:p>
      <w:r>
        <w:t xml:space="preserve">|  |  |  | 011 | Проведение противоэпизоотических мероприятий | 78434 |</w:t>
      </w:r>
    </w:p>
    <w:p>
      <w:r>
        <w:t xml:space="preserve">|  | 6 |  |  | Земельные отношения | 9006 |</w:t>
      </w:r>
    </w:p>
    <w:p>
      <w:r>
        <w:t xml:space="preserve">|  |  | 463 |  | Отдел земельных отношений района (города областного значения) | 9006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9006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32675 |</w:t>
      </w:r>
    </w:p>
    <w:p>
      <w:r>
        <w:t xml:space="preserve">|  |  | 453 |  | Отдел экономики и бюджетного планирования района (города областного значения) | 32675 |</w:t>
      </w:r>
    </w:p>
    <w:p>
      <w:r>
        <w:t xml:space="preserve">|  |  |  | 099 | Реализация мер по оказанию социальной поддержки специалистов | 32675 |</w:t>
      </w:r>
    </w:p>
    <w:p>
      <w:r>
        <w:t xml:space="preserve">| 11 |  |  |  | Промышленность, архитектурная, градостроительная и строительная деятельность | 17454 |</w:t>
      </w:r>
    </w:p>
    <w:p>
      <w:r>
        <w:t xml:space="preserve">|  | 2 |  |  | Архитектурная, градостроительная и строительная деятельность | 17454 |</w:t>
      </w:r>
    </w:p>
    <w:p>
      <w:r>
        <w:t xml:space="preserve">|  |  | 467 |  | Отдел строительства района (города областного значения) | 7772 |</w:t>
      </w:r>
    </w:p>
    <w:p>
      <w:r>
        <w:t xml:space="preserve">|  |  |  | 001 | Услуги по реализации государственной политики на местном уровне в области строительства | 7772 |</w:t>
      </w:r>
    </w:p>
    <w:p>
      <w:r>
        <w:t xml:space="preserve">|  |  | 468 |  | Отдел архитектуры и градостроительства района (города областного значения) | 9682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9682 |</w:t>
      </w:r>
    </w:p>
    <w:p>
      <w:r>
        <w:t xml:space="preserve">| 12 |  |  |  | Транспорт и коммуникации | 493180 |</w:t>
      </w:r>
    </w:p>
    <w:p>
      <w:r>
        <w:t xml:space="preserve">|  | 1 |  |  | Автомобильный транспорт | 486107 |</w:t>
      </w:r>
    </w:p>
    <w:p>
      <w:r>
        <w:t xml:space="preserve">|  |  | 485 |  | Отдел пассажирского транспорта и автомобильных дорог района (города областного значения) | 486107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022 | Развитие транспортной инфраструктуры | 193430 |</w:t>
      </w:r>
    </w:p>
    <w:p>
      <w:r>
        <w:t xml:space="preserve">|  |  |  | 023 | Обеспечение функционирования автомобильных дорог | 119366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173311 |</w:t>
      </w:r>
    </w:p>
    <w:p>
      <w:r>
        <w:t xml:space="preserve">|  | 9 |  |  | Прочие услуги в сфере транспорта и коммуникаций | 7073 |</w:t>
      </w:r>
    </w:p>
    <w:p>
      <w:r>
        <w:t xml:space="preserve">|  |  | 485 |  | Отдел пассажирского транспорта и автомобильных дорог района (города областного значения) | 7073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7073 |</w:t>
      </w:r>
    </w:p>
    <w:p>
      <w:r>
        <w:t xml:space="preserve">| 13 |  |  |  | Прочие | 19234 |</w:t>
      </w:r>
    </w:p>
    <w:p>
      <w:r>
        <w:t xml:space="preserve">|  | 3 |  |  | Поддержка предпринимательской деятельности и защита конкуренции | 9207 |</w:t>
      </w:r>
    </w:p>
    <w:p>
      <w:r>
        <w:t xml:space="preserve">|  |  | 469 |  | Отдел предпринимательства района (города областного значения) | 9207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6778 |</w:t>
      </w:r>
    </w:p>
    <w:p>
      <w:r>
        <w:t xml:space="preserve">|  |  |  | 003 | Поддержка предпринимательской деятельности | 2429 |</w:t>
      </w:r>
    </w:p>
    <w:p>
      <w:r>
        <w:t xml:space="preserve">|  | 9 |  |  | Прочие | 10027 |</w:t>
      </w:r>
    </w:p>
    <w:p>
      <w:r>
        <w:t xml:space="preserve">|  |  | 123 |  | Аппарат акима района в городе, города районного значения, поселка, села, сельского округа | 5829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5829 |</w:t>
      </w:r>
    </w:p>
    <w:p>
      <w:r>
        <w:t xml:space="preserve">|  |  | 452 |  | Отдел финансов района (города областного значения) | 4198 |</w:t>
      </w:r>
    </w:p>
    <w:p>
      <w:r>
        <w:t xml:space="preserve">|  |  |  | 012 | Резерв местного исполнительного органа района (города областного значения) | 4198 |</w:t>
      </w:r>
    </w:p>
    <w:p>
      <w:r>
        <w:t xml:space="preserve">| 15 |  |  |  | Трансферты | 151200 |</w:t>
      </w:r>
    </w:p>
    <w:p>
      <w:r>
        <w:t xml:space="preserve">|  | 1 |  |  | Трансферты | 151200 |</w:t>
      </w:r>
    </w:p>
    <w:p>
      <w:r>
        <w:t xml:space="preserve">|  |  | 452 |  | Отдел финансов района (города областного значения) | 151200 |</w:t>
      </w:r>
    </w:p>
    <w:p>
      <w:r>
        <w:t xml:space="preserve">|  |  |  | 038 | Субвенции | 146639 |</w:t>
      </w:r>
    </w:p>
    <w:p>
      <w:r>
        <w:t xml:space="preserve">|  |  |  | 51 | Трансферты органам местного самоуправления | 4561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144473 |</w:t>
      </w:r>
    </w:p>
    <w:p>
      <w:r>
        <w:t xml:space="preserve">|  |  |  |  | Бюджетные кредиты | 188136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188136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188136 |</w:t>
      </w:r>
    </w:p>
    <w:p>
      <w:r>
        <w:t xml:space="preserve">|  |  | 453 |  | Отдел экономики и бюджетного планирования района (города областного значения) | 188136 |</w:t>
      </w:r>
    </w:p>
    <w:p>
      <w:r>
        <w:t xml:space="preserve">|  |  |  | 006 | Бюджетные кредиты для реализации мер социальной поддержки специалистов | 188136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43663 |</w:t>
      </w:r>
    </w:p>
    <w:p>
      <w:r>
        <w:t xml:space="preserve">|  | 01 |  |  | Погашение бюджетных кредитов | 43663 |</w:t>
      </w:r>
    </w:p>
    <w:p>
      <w:r>
        <w:t xml:space="preserve">|  | 1 | 1 |  | Погашение бюджетных кредитов, выданных из государственного бюджета | 43663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-144473 |</w:t>
      </w:r>
    </w:p>
    <w:p>
      <w:r>
        <w:t xml:space="preserve">|  |  |  | VI. Финансирование дефицита (использование профицита) бюджета | 144473 |</w:t>
      </w:r>
    </w:p>
    <w:p>
      <w:r>
        <w:t xml:space="preserve">| 7 |  |  | Поступления займов | 188136 |</w:t>
      </w:r>
    </w:p>
    <w:p>
      <w:r>
        <w:t xml:space="preserve">|  | 01 |  | Внутренние государственные займы | 188136 |</w:t>
      </w:r>
    </w:p>
    <w:p>
      <w:r>
        <w:t xml:space="preserve">|  |  | 2 | Договоры займа | 188136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43663 |</w:t>
      </w:r>
    </w:p>
    <w:p>
      <w:r>
        <w:t xml:space="preserve">| 16 |  |  |  | Погашение займов | 43663 |</w:t>
      </w:r>
    </w:p>
    <w:p>
      <w:r>
        <w:t xml:space="preserve">|  | 1 |  |  | Погашение займов | 43663 |</w:t>
      </w:r>
    </w:p>
    <w:p>
      <w:r>
        <w:t xml:space="preserve">|  |  | 452 |  | Отдел финансов района (города областного значения) | 43663 |</w:t>
      </w:r>
    </w:p>
    <w:p>
      <w:r>
        <w:t xml:space="preserve">|  |  |  | 008 | Погашение долга местного исполнительного органа перед вышестоящим бюджетом | 43663 |</w:t>
      </w:r>
    </w:p>
    <w:p>
      <w:r>
        <w:t xml:space="preserve">|  | Приложение 3 к решению Ескельдинского районного маслихата от 27 декабря 2018 года № 43-260 "О бюджете Ескельдинского района на 2019-2021 годы"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2021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Доходы | 6458110 |</w:t>
      </w:r>
    </w:p>
    <w:p>
      <w:r>
        <w:t xml:space="preserve">| 1 |  |  | Налоговые поступления | 164370 |</w:t>
      </w:r>
    </w:p>
    <w:p>
      <w:r>
        <w:t xml:space="preserve">|  | 04 |  | Hалоги на собственность | 138300 |</w:t>
      </w:r>
    </w:p>
    <w:p>
      <w:r>
        <w:t xml:space="preserve">|  |  | 1 | Hалоги на имущество | 127000 |</w:t>
      </w:r>
    </w:p>
    <w:p>
      <w:r>
        <w:t xml:space="preserve">|  |  | 3 | Земельный налог | 5500 |</w:t>
      </w:r>
    </w:p>
    <w:p>
      <w:r>
        <w:t xml:space="preserve">|  |  | 5 | Единый земельный налог | 5800 |</w:t>
      </w:r>
    </w:p>
    <w:p>
      <w:r>
        <w:t xml:space="preserve">|  | 05 |  | Внутренние налоги на товары, работы и услуги | 13570 |</w:t>
      </w:r>
    </w:p>
    <w:p>
      <w:r>
        <w:t xml:space="preserve">|  |  | 2 | Акцизы | 1600 |</w:t>
      </w:r>
    </w:p>
    <w:p>
      <w:r>
        <w:t xml:space="preserve">|  |  | 3 | Поступления за использование природных и других ресурсов | 3300 |</w:t>
      </w:r>
    </w:p>
    <w:p>
      <w:r>
        <w:t xml:space="preserve">|  |  | 4 | Сборы за ведение предпринимательской и профессиональной деятельности | 8330 |</w:t>
      </w:r>
    </w:p>
    <w:p>
      <w:r>
        <w:t xml:space="preserve">|  |  | 5 | Налог на игорный бизнес | 340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12500 |</w:t>
      </w:r>
    </w:p>
    <w:p>
      <w:r>
        <w:t xml:space="preserve">|  |  | 1 | Государственная пошлина | 12500 |</w:t>
      </w:r>
    </w:p>
    <w:p>
      <w:r>
        <w:t xml:space="preserve">| 2 |  |  | Неналоговые поступления | 66813 |</w:t>
      </w:r>
    </w:p>
    <w:p>
      <w:r>
        <w:t xml:space="preserve">|  | 01 |  | Доходы от государственной собственности | 3000 |</w:t>
      </w:r>
    </w:p>
    <w:p>
      <w:r>
        <w:t xml:space="preserve">|  |  | 5 | Доходы от аренды имущества, находящегося в государственной собственности | 3000 |</w:t>
      </w:r>
    </w:p>
    <w:p>
      <w:r>
        <w:t xml:space="preserve">|  | 06 |  | Прочие неналоговые поступления | 63813 |</w:t>
      </w:r>
    </w:p>
    <w:p>
      <w:r>
        <w:t xml:space="preserve">|  |  | 1 | Прочие неналоговые поступления | 63813 |</w:t>
      </w:r>
    </w:p>
    <w:p>
      <w:r>
        <w:t xml:space="preserve">| 3 |  |  | Поступления от продажи основного капитала | 5050 |</w:t>
      </w:r>
    </w:p>
    <w:p>
      <w:r>
        <w:t xml:space="preserve">|  | 03 |  | Продажа земли и нематериальных активов | 5050 |</w:t>
      </w:r>
    </w:p>
    <w:p>
      <w:r>
        <w:t xml:space="preserve">|  |  | 1 | Продажа земли | 5000 |</w:t>
      </w:r>
    </w:p>
    <w:p>
      <w:r>
        <w:t xml:space="preserve">|  |  | 2 | Продажа нематериальных активов | 50 |</w:t>
      </w:r>
    </w:p>
    <w:p>
      <w:r>
        <w:t xml:space="preserve">| 4 |  |  | Поступления трансфертов | 6221877 |</w:t>
      </w:r>
    </w:p>
    <w:p>
      <w:r>
        <w:t xml:space="preserve">|  | 02 |  | Трансферты из вышестоящих органов государственного управления | 6221877 |</w:t>
      </w:r>
    </w:p>
    <w:p>
      <w:r>
        <w:t xml:space="preserve">|  |  | 2 | Трансферты из областного бюджета | 6221877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Затраты | 6458110 |</w:t>
      </w:r>
    </w:p>
    <w:p>
      <w:r>
        <w:t xml:space="preserve">| 01 |  |  |  | Государственные услуги общего характера | 250947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215579 |</w:t>
      </w:r>
    </w:p>
    <w:p>
      <w:r>
        <w:t xml:space="preserve">|  |  | 112 |  | Аппарат маслихата района (города областного значения) | 18123 |</w:t>
      </w:r>
    </w:p>
    <w:p>
      <w:r>
        <w:t xml:space="preserve">|  |  |  | 001 | Услуги по обеспечению деятельности маслихата района (города областного значения) | 18123 |</w:t>
      </w:r>
    </w:p>
    <w:p>
      <w:r>
        <w:t xml:space="preserve">|  |  | 122 |  | Аппарат акима района (города областного значения) | 131351 |</w:t>
      </w:r>
    </w:p>
    <w:p>
      <w:r>
        <w:t xml:space="preserve">|  |  |  | 001 | Услуги по обеспечению деятельности акима района (города областного значения) | 90638 |</w:t>
      </w:r>
    </w:p>
    <w:p>
      <w:r>
        <w:t xml:space="preserve">|  |  |  | 003 | Капитальные расходы государственного органа | 7000 |</w:t>
      </w:r>
    </w:p>
    <w:p>
      <w:r>
        <w:t xml:space="preserve">|  |  |  | 113 | Целевые текущие трансферты из местных бюджетов | 33713 |</w:t>
      </w:r>
    </w:p>
    <w:p>
      <w:r>
        <w:t xml:space="preserve">|  |  | 123 |  | Аппарат акима района в городе, города районного значения, поселка, села, сельского округа | 66105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66105 |</w:t>
      </w:r>
    </w:p>
    <w:p>
      <w:r>
        <w:t xml:space="preserve">|  | 2 |  |  | Финансовая деятельность | 19500 |</w:t>
      </w:r>
    </w:p>
    <w:p>
      <w:r>
        <w:t xml:space="preserve">|  |  | 452 |  | Отдел финансов района (города областного значения) | 19500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18598 |</w:t>
      </w:r>
    </w:p>
    <w:p>
      <w:r>
        <w:t xml:space="preserve">|  |  |  | 003 | Проведение оценки имущества в целях налогообложения | 902 |</w:t>
      </w:r>
    </w:p>
    <w:p>
      <w:r>
        <w:t xml:space="preserve">|  | 5 |  |  | Планирование и статистическая деятельность | 15868 |</w:t>
      </w:r>
    </w:p>
    <w:p>
      <w:r>
        <w:t xml:space="preserve">|  |  | 453 |  | Отдел экономики и бюджетного планирования района (города областного значения) | 15868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15868 |</w:t>
      </w:r>
    </w:p>
    <w:p>
      <w:r>
        <w:t xml:space="preserve">| 02 |  |  |  | Оборона | 5270 |</w:t>
      </w:r>
    </w:p>
    <w:p>
      <w:r>
        <w:t xml:space="preserve">|  | 1 |  |  | Военные нужды | 1627 |</w:t>
      </w:r>
    </w:p>
    <w:p>
      <w:r>
        <w:t xml:space="preserve">|  |  | 122 |  | Аппарат акима района (города областного значения) | 1627 |</w:t>
      </w:r>
    </w:p>
    <w:p>
      <w:r>
        <w:t xml:space="preserve">|  |  |  | 005 | Мероприятия в рамках исполнения всеобщей воинской обязанности | 1627 |</w:t>
      </w:r>
    </w:p>
    <w:p>
      <w:r>
        <w:t xml:space="preserve">|  | 2 |  |  | Организация работы по чрезвычайным ситуациям | 3643 |</w:t>
      </w:r>
    </w:p>
    <w:p>
      <w:r>
        <w:t xml:space="preserve">|  |  | 122 |  | Аппарат акима района (города областного значения) | 3643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3643 |</w:t>
      </w:r>
    </w:p>
    <w:p>
      <w:r>
        <w:t xml:space="preserve">| 04 |  |  |  | Образование | 4736488 |</w:t>
      </w:r>
    </w:p>
    <w:p>
      <w:r>
        <w:t xml:space="preserve">|  | 1 |  |  | Дошкольное воспитание и обучение | 134175 |</w:t>
      </w:r>
    </w:p>
    <w:p>
      <w:r>
        <w:t xml:space="preserve">|  |  | 464 |  | Отдел образования района (города областного значения) | 134175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134175 |</w:t>
      </w:r>
    </w:p>
    <w:p>
      <w:r>
        <w:t xml:space="preserve">|  | 2 |  |  | Начальное, основное среднее и общее среднее образование | 3334137 |</w:t>
      </w:r>
    </w:p>
    <w:p>
      <w:r>
        <w:t xml:space="preserve">|  |  | 464 |  | Отдел образования района (города областного значения) | 3260955 |</w:t>
      </w:r>
    </w:p>
    <w:p>
      <w:r>
        <w:t xml:space="preserve">|  |  |  | 003 | Общеобразовательное обучение | 3260955 |</w:t>
      </w:r>
    </w:p>
    <w:p>
      <w:r>
        <w:t xml:space="preserve">|  |  | 465 |  | Отдел физической культуры и спорта района (города областного значения) | 73182 |</w:t>
      </w:r>
    </w:p>
    <w:p>
      <w:r>
        <w:t xml:space="preserve">|  |  |  | 017 | Дополнительное образование для детей и юношества по спорту | 73182 |</w:t>
      </w:r>
    </w:p>
    <w:p>
      <w:r>
        <w:t xml:space="preserve">|  | 9 |  |  | Прочие услуги в области образования | 1268176 |</w:t>
      </w:r>
    </w:p>
    <w:p>
      <w:r>
        <w:t xml:space="preserve">|  |  | 464 |  | Отдел образования района (города областного значения) | 1268176 |</w:t>
      </w:r>
    </w:p>
    <w:p>
      <w:r>
        <w:t xml:space="preserve">|  |  |  | 001 | Услуги по реализации государственной политики на местном уровне в области образования | 16388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5899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91671 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30051 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929 |</w:t>
      </w:r>
    </w:p>
    <w:p>
      <w:r>
        <w:t xml:space="preserve">|  |  |  | 067 | Капитальные расходы подведомственных государственных учреждений и организаций | 1018501 |</w:t>
      </w:r>
    </w:p>
    <w:p>
      <w:r>
        <w:t xml:space="preserve">|  |  |  | 113 | Целевые текущие трансферты из местных бюджетов | 104737 |</w:t>
      </w:r>
    </w:p>
    <w:p>
      <w:r>
        <w:t xml:space="preserve">| 06 |  |  |  | Социальная помощь и социальное обеспечение | 399652 |</w:t>
      </w:r>
    </w:p>
    <w:p>
      <w:r>
        <w:t xml:space="preserve">|  | 1 |  |  | Социальное обеспечение | 54508 |</w:t>
      </w:r>
    </w:p>
    <w:p>
      <w:r>
        <w:t xml:space="preserve">|  |  | 451 |  | Отдел занятости и социальных программ района (города областного значения) | 54508 |</w:t>
      </w:r>
    </w:p>
    <w:p>
      <w:r>
        <w:t xml:space="preserve">|  |  |  | 005 | Государственная адресная социальная помощь | 54508 |</w:t>
      </w:r>
    </w:p>
    <w:p>
      <w:r>
        <w:t xml:space="preserve">|  | 2 |  |  | Социальная помощь | 309321 |</w:t>
      </w:r>
    </w:p>
    <w:p>
      <w:r>
        <w:t xml:space="preserve">|  |  | 451 |  | Отдел занятости и социальных программ района (города областного значения) | 309321 |</w:t>
      </w:r>
    </w:p>
    <w:p>
      <w:r>
        <w:t xml:space="preserve">|  |  |  | 002 | Программа занятости | 108949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 и спорта в сельской местности в соответствии с законодательством Республики Казахстан | 26752 |</w:t>
      </w:r>
    </w:p>
    <w:p>
      <w:r>
        <w:t xml:space="preserve">|  |  |  | 006 | Оказание жилищной помощи | 16538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12113 |</w:t>
      </w:r>
    </w:p>
    <w:p>
      <w:r>
        <w:t xml:space="preserve">|  |  |  | 010 | Материальное обеспечение детей-инвалидов, воспитывающихся и обучающихся на дому | 3913 |</w:t>
      </w:r>
    </w:p>
    <w:p>
      <w:r>
        <w:t xml:space="preserve">|  |  |  | 014 | Оказание социальной помощи нуждающимся гражданам на дому | 37889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69272 |</w:t>
      </w:r>
    </w:p>
    <w:p>
      <w:r>
        <w:t xml:space="preserve">|  |  |  | 023 | Обеспечение деятельности центров занятости населения | 33895 |</w:t>
      </w:r>
    </w:p>
    <w:p>
      <w:r>
        <w:t xml:space="preserve">|  | 9 |  |  | Прочие услуги в области социальной помощи и социального обеспечения | 35823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35823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30022 |</w:t>
      </w:r>
    </w:p>
    <w:p>
      <w:r>
        <w:t xml:space="preserve">|  |  |  | 011 | Оплата услуг по зачислению, выплате и доставке пособий и других социальных выплат | 1924 |</w:t>
      </w:r>
    </w:p>
    <w:p>
      <w:r>
        <w:t xml:space="preserve">|  |  |  | 050 | Обеспечение прав и улучшение качества жизни инвалидов в Республике Казахстан | 3877 |</w:t>
      </w:r>
    </w:p>
    <w:p>
      <w:r>
        <w:t xml:space="preserve">| 07 |  |  |  | Жилищно-коммунальное хозяйство | 130827 |</w:t>
      </w:r>
    </w:p>
    <w:p>
      <w:r>
        <w:t xml:space="preserve">|  | 1 |  |  | Жилищное хозяйство | 53471 |</w:t>
      </w:r>
    </w:p>
    <w:p>
      <w:r>
        <w:t xml:space="preserve">|  |  | 467 |  | Отдел строительства района (города областного значения) | 45000 |</w:t>
      </w:r>
    </w:p>
    <w:p>
      <w:r>
        <w:t xml:space="preserve">|  |  |  | 004 | Проектирование, развитие и (или) обустройство инженерно-коммуникационной инфраструктуры | 45000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8471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8471 |</w:t>
      </w:r>
    </w:p>
    <w:p>
      <w:r>
        <w:t xml:space="preserve">|  | 2 |  |  | Коммунальное хозяйство | 77356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77356 |</w:t>
      </w:r>
    </w:p>
    <w:p>
      <w:r>
        <w:t xml:space="preserve">|  |  |  | 029 | Развитие системы водоснабжения и водоотведения | 77356 |</w:t>
      </w:r>
    </w:p>
    <w:p>
      <w:r>
        <w:t xml:space="preserve">| 08 |  |  |  | Культура, спорт, туризм и информационное пространство | 177887 |</w:t>
      </w:r>
    </w:p>
    <w:p>
      <w:r>
        <w:t xml:space="preserve">|  | 1 |  |  | Деятельность в области культуры | 80114 |</w:t>
      </w:r>
    </w:p>
    <w:p>
      <w:r>
        <w:t xml:space="preserve">|  |  | 455 |  | Отдел культуры и развития языков района (города областного значения) | 80114 |</w:t>
      </w:r>
    </w:p>
    <w:p>
      <w:r>
        <w:t xml:space="preserve">|  |  |  | 003 | Поддержка культурно-досуговой работы | 80114 |</w:t>
      </w:r>
    </w:p>
    <w:p>
      <w:r>
        <w:t xml:space="preserve">|  | 2 |  |  | Спорт | 11995 |</w:t>
      </w:r>
    </w:p>
    <w:p>
      <w:r>
        <w:t xml:space="preserve">|  |  | 465 |  | Отдел физической культуры и спорта района (города областного значения) | 11995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7083 |</w:t>
      </w:r>
    </w:p>
    <w:p>
      <w:r>
        <w:t xml:space="preserve">|  |  |  | 006 | Проведение спортивных соревнований на районном (города областного значения) уровне | 583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4329 |</w:t>
      </w:r>
    </w:p>
    <w:p>
      <w:r>
        <w:t xml:space="preserve">|  | 3 |  |  | Информационное пространство | 62685 |</w:t>
      </w:r>
    </w:p>
    <w:p>
      <w:r>
        <w:t xml:space="preserve">|  |  | 455 |  | Отдел культуры и развития языков района (города областного значения) | 47306 |</w:t>
      </w:r>
    </w:p>
    <w:p>
      <w:r>
        <w:t xml:space="preserve">|  |  |  | 006 | Функционирование районных (городских) библиотек | 46086 |</w:t>
      </w:r>
    </w:p>
    <w:p>
      <w:r>
        <w:t xml:space="preserve">|  |  |  | 007 | Развитие государственного языка и других языков народа Казахстана | 1220 |</w:t>
      </w:r>
    </w:p>
    <w:p>
      <w:r>
        <w:t xml:space="preserve">|  |  | 456 |  | Отдел внутренней политики района (города областного значения) | 15379 |</w:t>
      </w:r>
    </w:p>
    <w:p>
      <w:r>
        <w:t xml:space="preserve">|  |  |  | 002 | Услуги по проведению государственной информационной политики | 15379 |</w:t>
      </w:r>
    </w:p>
    <w:p>
      <w:r>
        <w:t xml:space="preserve">|  | 9 |  |  | Прочие услуги по организации культуры, спорта, туризма и информационного пространства | 23093 |</w:t>
      </w:r>
    </w:p>
    <w:p>
      <w:r>
        <w:t xml:space="preserve">|  |  | 455 |  | Отдел культуры и развития языков района (города областного значения) | 7863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7863 |</w:t>
      </w:r>
    </w:p>
    <w:p>
      <w:r>
        <w:t xml:space="preserve">|  |  | 456 |  | Отдел внутренней политики района (города областного значения) | 15230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15230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209318 |</w:t>
      </w:r>
    </w:p>
    <w:p>
      <w:r>
        <w:t xml:space="preserve">|  | 1 |  |  | Сельское хозяйство | 162395 |</w:t>
      </w:r>
    </w:p>
    <w:p>
      <w:r>
        <w:t xml:space="preserve">|  |  | 462 |  | Отдел сельского хозяйства района (города областного значения) | 18264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18264 |</w:t>
      </w:r>
    </w:p>
    <w:p>
      <w:r>
        <w:t xml:space="preserve">|  |  | 473 |  | Отдел ветеринарии района (города областного значения) | 144131 |</w:t>
      </w:r>
    </w:p>
    <w:p>
      <w:r>
        <w:t xml:space="preserve">|  |  |  | 001 | Услуги по реализации государственной политики на местном уровне в сфере ветеринарии | 11236 |</w:t>
      </w:r>
    </w:p>
    <w:p>
      <w:r>
        <w:t xml:space="preserve">|  |  |  | 006 | Организация санитарного убоя больных животных | 271 |</w:t>
      </w:r>
    </w:p>
    <w:p>
      <w:r>
        <w:t xml:space="preserve">|  |  |  | 007 | Организация отлова и уничтожения бродячих собак и кошек | 3506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1846 |</w:t>
      </w:r>
    </w:p>
    <w:p>
      <w:r>
        <w:t xml:space="preserve">|  |  |  | 009 | Проведение ветеринарных мероприятий по энзоотическим болезням животных | 406 |</w:t>
      </w:r>
    </w:p>
    <w:p>
      <w:r>
        <w:t xml:space="preserve">|  |  |  | 010 | Проведение мероприятий по идентификации сельскохозяйственных животных | 3197 |</w:t>
      </w:r>
    </w:p>
    <w:p>
      <w:r>
        <w:t xml:space="preserve">|  |  |  | 011 | Проведение противоэпизоотических мероприятий | 123669 |</w:t>
      </w:r>
    </w:p>
    <w:p>
      <w:r>
        <w:t xml:space="preserve">|  | 6 |  |  | Земельные отношения | 9087 |</w:t>
      </w:r>
    </w:p>
    <w:p>
      <w:r>
        <w:t xml:space="preserve">|  |  | 463 |  | Отдел земельных отношений района (города областного значения) | 9087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9087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37836 |</w:t>
      </w:r>
    </w:p>
    <w:p>
      <w:r>
        <w:t xml:space="preserve">|  |  | 453 |  | Отдел экономики и бюджетного планирования района (города областного значения) | 37836 |</w:t>
      </w:r>
    </w:p>
    <w:p>
      <w:r>
        <w:t xml:space="preserve">|  |  |  | 099 | Реализация мер по оказанию социальной поддержки специалистов | 37836 |</w:t>
      </w:r>
    </w:p>
    <w:p>
      <w:r>
        <w:t xml:space="preserve">| 11 |  |  |  | Промышленность, архитектурная, градостроительная и строительная деятельность | 17638 |</w:t>
      </w:r>
    </w:p>
    <w:p>
      <w:r>
        <w:t xml:space="preserve">|  | 2 |  |  | Архитектурная, градостроительная и строительная деятельность | 17638 |</w:t>
      </w:r>
    </w:p>
    <w:p>
      <w:r>
        <w:t xml:space="preserve">|  |  | 467 |  | Отдел строительства района (города областного значения) | 7854 |</w:t>
      </w:r>
    </w:p>
    <w:p>
      <w:r>
        <w:t xml:space="preserve">|  |  |  | 001 | Услуги по реализации государственной политики на местном уровне в области строительства | 7854 |</w:t>
      </w:r>
    </w:p>
    <w:p>
      <w:r>
        <w:t xml:space="preserve">|  |  | 468 |  | Отдел архитектуры и градостроительства района (города областного значения) | 9784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9784 |</w:t>
      </w:r>
    </w:p>
    <w:p>
      <w:r>
        <w:t xml:space="preserve">| 12 |  |  |  | Транспорт и коммуникации | 376540 |</w:t>
      </w:r>
    </w:p>
    <w:p>
      <w:r>
        <w:t xml:space="preserve">|  | 1 |  |  | Автомобильный транспорт | 369411 |</w:t>
      </w:r>
    </w:p>
    <w:p>
      <w:r>
        <w:t xml:space="preserve">|  |  | 485 |  | Отдел пассажирского транспорта и автомобильных дорог района (города областного значения) | 369411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022 | Развитие транспортной инфраструктуры | 266823 |</w:t>
      </w:r>
    </w:p>
    <w:p>
      <w:r>
        <w:t xml:space="preserve">|  |  |  | 023 | Обеспечение функционирования автомобильных дорог | 91480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11108 |</w:t>
      </w:r>
    </w:p>
    <w:p>
      <w:r>
        <w:t xml:space="preserve">|  | 9 |  |  | Прочие услуги в сфере транспорта и коммуникаций | 7129 |</w:t>
      </w:r>
    </w:p>
    <w:p>
      <w:r>
        <w:t xml:space="preserve">|  |  | 485 |  | Отдел пассажирского транспорта и автомобильных дорог района (города областного значения) | 7129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7129 |</w:t>
      </w:r>
    </w:p>
    <w:p>
      <w:r>
        <w:t xml:space="preserve">| 13 |  |  |  | Прочие | 15531 |</w:t>
      </w:r>
    </w:p>
    <w:p>
      <w:r>
        <w:t xml:space="preserve">|  | 3 |  |  | Поддержка предпринимательской деятельности и защита конкуренции | 6851 |</w:t>
      </w:r>
    </w:p>
    <w:p>
      <w:r>
        <w:t xml:space="preserve">|  |  | 469 |  | Отдел предпринимательства района (города областного значения) | 6851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6851 |</w:t>
      </w:r>
    </w:p>
    <w:p>
      <w:r>
        <w:t xml:space="preserve">|  | 9 |  |  | Прочие | 8680 |</w:t>
      </w:r>
    </w:p>
    <w:p>
      <w:r>
        <w:t xml:space="preserve">|  |  | 123 |  | Аппарат акима района в городе, города районного значения, поселка, села, сельского округа | 4198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4198 |</w:t>
      </w:r>
    </w:p>
    <w:p>
      <w:r>
        <w:t xml:space="preserve">|  |  | 452 |  | Отдел финансов района (города областного значения) | 4482 |</w:t>
      </w:r>
    </w:p>
    <w:p>
      <w:r>
        <w:t xml:space="preserve">|  |  |  | 012 | Резерв местного исполнительного органа района (города областного значения) | 4482 |</w:t>
      </w:r>
    </w:p>
    <w:p>
      <w:r>
        <w:t xml:space="preserve">| 15 |  |  |  | Трансферты | 138012 |</w:t>
      </w:r>
    </w:p>
    <w:p>
      <w:r>
        <w:t xml:space="preserve">|  | 1 |  |  | Трансферты | 138012 |</w:t>
      </w:r>
    </w:p>
    <w:p>
      <w:r>
        <w:t xml:space="preserve">|  |  | 452 |  | Отдел финансов района (города областного значения) | 138012 |</w:t>
      </w:r>
    </w:p>
    <w:p>
      <w:r>
        <w:t xml:space="preserve">|  |  |  | 038 | Субвенции | 133675 |</w:t>
      </w:r>
    </w:p>
    <w:p>
      <w:r>
        <w:t xml:space="preserve">|  |  |  | 051 | Трансферты органам местного самоуправления | 4337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ІІІ. Чистое бюджетное кредитование | 151025 |</w:t>
      </w:r>
    </w:p>
    <w:p>
      <w:r>
        <w:t xml:space="preserve">|  |  |  |  | Бюджетные кредиты | 194688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194688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194688 |</w:t>
      </w:r>
    </w:p>
    <w:p>
      <w:r>
        <w:t xml:space="preserve">|  |  | 453 |  | Отдел экономики и бюджетного планирования района (города областного значения) | 194688 |</w:t>
      </w:r>
    </w:p>
    <w:p>
      <w:r>
        <w:t xml:space="preserve">|  |  |  | 006 | Бюджетные кредиты для реализации мер социальной поддержки специалистов | 194688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43663 |</w:t>
      </w:r>
    </w:p>
    <w:p>
      <w:r>
        <w:t xml:space="preserve">|  | 01 |  | Погашение бюджетных кредитов | 43663 |</w:t>
      </w:r>
    </w:p>
    <w:p>
      <w:r>
        <w:t xml:space="preserve">|  |  | 1 | Погашение бюджетных кредитов, выданных из государственного бюджета | 43663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-151025 |</w:t>
      </w:r>
    </w:p>
    <w:p>
      <w:r>
        <w:t xml:space="preserve">|  |  |  | VI. Финансирование дефицита (использование профицита) бюджета | 151025 |</w:t>
      </w:r>
    </w:p>
    <w:p>
      <w:r>
        <w:t xml:space="preserve">| 7 |  |  | Поступления займов | 194688 |</w:t>
      </w:r>
    </w:p>
    <w:p>
      <w:r>
        <w:t xml:space="preserve">|  | 01 |  | Внутренние государственные займы | 194688 |</w:t>
      </w:r>
    </w:p>
    <w:p>
      <w:r>
        <w:t xml:space="preserve">|  |  | 2 | Договоры займа | 194688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Погашение займов | 43663 |</w:t>
      </w:r>
    </w:p>
    <w:p>
      <w:r>
        <w:t xml:space="preserve">| 16 |  |  |  | Погашение займов | 43663 |</w:t>
      </w:r>
    </w:p>
    <w:p>
      <w:r>
        <w:t xml:space="preserve">|  | 1 |  |  | Погашение займов | 43663 |</w:t>
      </w:r>
    </w:p>
    <w:p>
      <w:r>
        <w:t xml:space="preserve">|  |  | 452 |  | Отдел финансов района (города областного значения) | 43663 |</w:t>
      </w:r>
    </w:p>
    <w:p>
      <w:r>
        <w:t xml:space="preserve">|  |  |  | 008 | Погашение долга местного исполнительного органа перед вышестоящим бюджетом | 43663 |</w:t>
      </w:r>
    </w:p>
    <w:p>
      <w:r>
        <w:t xml:space="preserve">|  | Приложение 4 к решению Ескельдинского районного маслихата от 27 декабря 2018 года № 43-260 "О бюджете Ескельдинского района на 2019-2021 годы" |</w:t>
      </w:r>
    </w:p>
    <w:p>
      <w:r>
        <w:t xml:space="preserve">|---|---|</w:t>
      </w:r>
    </w:p>
    <w:p>
      <w:pPr>
        <w:pStyle w:val="Heading2"/>
      </w:pPr>
      <w:r>
        <w:t xml:space="preserve">Глава Трансферты органам местного самоуправления на 2019 год</w:t>
      </w:r>
    </w:p>
    <w:p>
      <w:r>
        <w:t xml:space="preserve">| № | Наименование | Сумма (тысяч тенге)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 | Всего | 4758 |</w:t>
      </w:r>
    </w:p>
    <w:p>
      <w:r>
        <w:t xml:space="preserve">| 1 | Государственное учреждение "Аппарат акима Жалгызагашского сельского округа Ескельдинского района" | 1102 |</w:t>
      </w:r>
    </w:p>
    <w:p>
      <w:r>
        <w:t xml:space="preserve">| 2 | Государственное учреждение "Аппарат акима Кайнарлинского сельского округа Ескельдинского района" | 1177 |</w:t>
      </w:r>
    </w:p>
    <w:p>
      <w:r>
        <w:t xml:space="preserve">| 3 | Государственное учреждение "Аппарат акима Конырского сельского округа Ескельдинского района" | 884 |</w:t>
      </w:r>
    </w:p>
    <w:p>
      <w:r>
        <w:t xml:space="preserve">| 4 | Государственное учреждение "Аппарат акима Кокжазыкского сельского округа Ескельдинского района" | 1595 |</w:t>
      </w:r>
    </w:p>
    <w:p>
      <w:r>
        <w:t xml:space="preserve">|  | Приложение 5 утвержденное решением Ескельдинского районного маслихата от 27 декабря 2018 года № 43-260 "О бюджете Ескельдинского района на 2019-2021 годы"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районных бюджетных программ не подлежащих секвестру в процессе исполнения бюджета на 2019 год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 | Администратор бюджетных программ |  |  |</w:t>
      </w:r>
    </w:p>
    <w:p>
      <w:r>
        <w:t xml:space="preserve">|  |  |  | Программа | 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 и общее среднее образование |</w:t>
      </w:r>
    </w:p>
    <w:p>
      <w:r>
        <w:t xml:space="preserve">|  |  | 464 |  | Отдел образования района (города областного значения) |</w:t>
      </w:r>
    </w:p>
    <w:p>
      <w:r>
        <w:t xml:space="preserve">|  |  |  | 003 | Общеобразовательное обучение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