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Карасайского районного маслихата</w:t>
      </w:r>
    </w:p>
    <w:p>
      <w:r>
        <w:t xml:space="preserve">Решение. Маслихат Карасайского района. от 09.06.2017. № 113137. редакция от 09.06.2017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актах", Карасайский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Карасайского районного маслихата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Карасайского районного маслихата К. Абильбекова.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районного маслихата | Ж. Кулиева |</w:t>
      </w:r>
    </w:p>
    <w:p>
      <w:r>
        <w:t xml:space="preserve">| Секретарь районного маслихата | Е. Калиев |</w:t>
      </w:r>
    </w:p>
    <w:p>
      <w:r>
        <w:t xml:space="preserve">|  | Приложение к решению Карасайского районного маслихата от " 9 " июня 2017 года № 14-6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решений Карасайского районного маслихата признаваемых утратившими силу</w:t>
      </w:r>
    </w:p>
    <w:p>
      <w:pPr>
        <w:pStyle w:val="Heading2"/>
      </w:pPr>
      <w:r>
        <w:t xml:space="preserve">Пункт 1</w:t>
      </w:r>
    </w:p>
    <w:p>
      <w:r>
        <w:t xml:space="preserve">1. "О бюджете Карасайского района на 2016-2018 годы" от 23 декабря 2015 года № 50-3 (зарегистрирован в Реестре государственной регистрации нормативных правовых актов № 3657 , опубликован 26 января 2016 года в газете "Заман жаршысы");</w:t>
      </w:r>
    </w:p>
    <w:p>
      <w:pPr>
        <w:pStyle w:val="Heading2"/>
      </w:pPr>
      <w:r>
        <w:t xml:space="preserve">Пункт 2</w:t>
      </w:r>
    </w:p>
    <w:p>
      <w:r>
        <w:t xml:space="preserve">2. "О внесении изменений в решение Карасайского районного маслихата от 23 декабря 2015 года № 50-3 "О бюджете Карасайского района на 2016-2018 годы" от 5 февраля 2016 года № 52-4 (зарегистрирован в Реестре государственной регистрации нормативных правовых актов № 3714 , опубликован 26 февраля 2016 года в газете "Заман жаршысы");</w:t>
      </w:r>
    </w:p>
    <w:p>
      <w:pPr>
        <w:pStyle w:val="Heading2"/>
      </w:pPr>
      <w:r>
        <w:t xml:space="preserve">Пункт 3</w:t>
      </w:r>
    </w:p>
    <w:p>
      <w:r>
        <w:t xml:space="preserve">3. "О внесении изменений в решение Карасайского районного маслихата от 23 декабря 2015 года № 50-3 "О бюджете Карасайского района на 2016-2018 годы" от 24 марта 2016 года № 1-11 (зарегистрирован в Реестре государственной регистрации нормативных правовых актов № 3779 , опубликован 22 апреля 2016 года в газете "Заман жаршысы");</w:t>
      </w:r>
    </w:p>
    <w:p>
      <w:pPr>
        <w:pStyle w:val="Heading2"/>
      </w:pPr>
      <w:r>
        <w:t xml:space="preserve">Пункт 4</w:t>
      </w:r>
    </w:p>
    <w:p>
      <w:r>
        <w:t xml:space="preserve">4. "О внесении изменений в решение Карасайского районного маслихата от 23 декабря 2015 года № 50-3 "О бюджете Карасайского района на 2016-2018 годы" от 20 мая 2016 года № 5-3 (зарегистрирован в Реестре государственной регистрации нормативных правовых актов № 3863 , опубликован 17 июня 2016 года в газете "Заман жаршысы");</w:t>
      </w:r>
    </w:p>
    <w:p>
      <w:pPr>
        <w:pStyle w:val="Heading2"/>
      </w:pPr>
      <w:r>
        <w:t xml:space="preserve">Пункт 5</w:t>
      </w:r>
    </w:p>
    <w:p>
      <w:r>
        <w:t xml:space="preserve">5. "О внесении изменений в решение Карасайского районного маслихата от 23 декабря 2015 года № 50-3 "О бюджете Карасайского района на 2016-2018 годы" от 20 июля 2016 года № 6-5 (зарегистрирован в Реестре государственной регистрации нормативных правовых актов № 3926 , опубликован 12 августа 2016 года в газете "Заман жаршысы");</w:t>
      </w:r>
    </w:p>
    <w:p>
      <w:pPr>
        <w:pStyle w:val="Heading2"/>
      </w:pPr>
      <w:r>
        <w:t xml:space="preserve">Пункт 6</w:t>
      </w:r>
    </w:p>
    <w:p>
      <w:r>
        <w:t xml:space="preserve">6. "О внесении изменений в решение Карасайского районного маслихата от 23 декабря 2015 года № 50-3 "О бюджете Карасайского района на 2016-2018 годы" от 26 октября 2016 года № 8-3 (зарегистрирован в Реестре государственной регистрации нормативных правовых актов № 4000 , опубликован 1 декабря 2016 года в газете "Заман жаршысы").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