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Карасуского района на 2016-2018 годы</w:t>
      </w:r>
    </w:p>
    <w:p>
      <w:r>
        <w:t xml:space="preserve">Решение. Маслихат Карасуского района. от 22.12.2015. № 97097. редакция от 27.10.2016</w:t>
      </w:r>
    </w:p>
    <w:p>
      <w:r>
        <w:t xml:space="preserve">| Председатель семнадцатой |  |</w:t>
      </w:r>
    </w:p>
    <w:p>
      <w:r>
        <w:t xml:space="preserve">|---|---|</w:t>
      </w:r>
    </w:p>
    <w:p>
      <w:r>
        <w:t xml:space="preserve">| сессии, секретарь |  |</w:t>
      </w:r>
    </w:p>
    <w:p>
      <w:r>
        <w:t xml:space="preserve">| Карасуского районного маслихата | С. Казиев |</w:t>
      </w:r>
    </w:p>
    <w:p>
      <w:r>
        <w:t xml:space="preserve">|  | Приложение 1 к решению маслихата от 22 декабря 2015 года № 332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I. Доходы | 2954680,3 |</w:t>
      </w:r>
    </w:p>
    <w:p>
      <w:r>
        <w:t xml:space="preserve">| 1 |  |  |  | Налоговые поступления | 733109,0 |</w:t>
      </w:r>
    </w:p>
    <w:p>
      <w:r>
        <w:t xml:space="preserve">| 1 | 01 |  |  | Подоходный налог | 239637,0 |</w:t>
      </w:r>
    </w:p>
    <w:p>
      <w:r>
        <w:t xml:space="preserve">| 1 | 01 | 2 |  | Индивидуальный подоходный налог | 239637,0 |</w:t>
      </w:r>
    </w:p>
    <w:p>
      <w:r>
        <w:t xml:space="preserve">| 1 | 03 |  |  | Социальный налог | 160379,0 |</w:t>
      </w:r>
    </w:p>
    <w:p>
      <w:r>
        <w:t xml:space="preserve">| 1 | 03 | 1 |  | Социальный налог | 160379,0 |</w:t>
      </w:r>
    </w:p>
    <w:p>
      <w:r>
        <w:t xml:space="preserve">| 1 | 04 |  |  | Налоги на собственность | 190221,0 |</w:t>
      </w:r>
    </w:p>
    <w:p>
      <w:r>
        <w:t xml:space="preserve">| 1 | 04 | 1 |  | Налоги на имущество | 108317,0 |</w:t>
      </w:r>
    </w:p>
    <w:p>
      <w:r>
        <w:t xml:space="preserve">| 1 | 04 | 3 |  | Земельный налог | 6648,0 |</w:t>
      </w:r>
    </w:p>
    <w:p>
      <w:r>
        <w:t xml:space="preserve">| 1 | 04 | 4 |  | Налог на транспортные средства | 54436,0 |</w:t>
      </w:r>
    </w:p>
    <w:p>
      <w:r>
        <w:t xml:space="preserve">| 1 | 04 | 5 |  | Единый земельный налог | 20820,0 |</w:t>
      </w:r>
    </w:p>
    <w:p>
      <w:r>
        <w:t xml:space="preserve">| 1 | 05 |  |  | Внутренние налоги на товары, работы и услуги | 139740,0 |</w:t>
      </w:r>
    </w:p>
    <w:p>
      <w:r>
        <w:t xml:space="preserve">| 1 | 05 | 2 |  | Акцизы | 2500,0 |</w:t>
      </w:r>
    </w:p>
    <w:p>
      <w:r>
        <w:t xml:space="preserve">| 1 | 05 | 3 |  | Поступления за использование природных и других ресурсов | 121631,0 |</w:t>
      </w:r>
    </w:p>
    <w:p>
      <w:r>
        <w:t xml:space="preserve">| 1 | 05 | 4 |  | Сборы за ведение предпринимательской и профессиональной деятельности | 15445,0 |</w:t>
      </w:r>
    </w:p>
    <w:p>
      <w:r>
        <w:t xml:space="preserve">| 1 | 05 | 5 |  | Налог на игорный бизнес | 164,0 |</w:t>
      </w:r>
    </w:p>
    <w:p>
      <w:r>
        <w:t xml:space="preserve">| 1 | 07 |  |  | Прочие налоги | 50,0 |</w:t>
      </w:r>
    </w:p>
    <w:p>
      <w:r>
        <w:t xml:space="preserve">| 1 | 07 | 1 |  | Прочие налоги | 50,0 |</w:t>
      </w:r>
    </w:p>
    <w:p>
      <w:r>
        <w:t xml:space="preserve">| 1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3082,0 |</w:t>
      </w:r>
    </w:p>
    <w:p>
      <w:r>
        <w:t xml:space="preserve">| 1 | 08 | 1 |  | Государственная пошлина | 3082,0 |</w:t>
      </w:r>
    </w:p>
    <w:p>
      <w:r>
        <w:t xml:space="preserve">| 2 |  |  |  | Неналоговые поступления | 8520,0 |</w:t>
      </w:r>
    </w:p>
    <w:p>
      <w:r>
        <w:t xml:space="preserve">| 2 | 01 |  |  | Доходы от государственной собственности | 272,0 |</w:t>
      </w:r>
    </w:p>
    <w:p>
      <w:r>
        <w:t xml:space="preserve">| 2 | 01 | 5 |  | Доходы от аренды имущества, находящегося в государственной собственности | 257,0 |</w:t>
      </w:r>
    </w:p>
    <w:p>
      <w:r>
        <w:t xml:space="preserve">| 2 | 01 | 7 |  | Вознаграждения по кредитам, выданным из государственного бюджета | 12,0 |</w:t>
      </w:r>
    </w:p>
    <w:p>
      <w:r>
        <w:t xml:space="preserve">| 2 | 01 | 9 |  | Прочие доходы от государственной собственности | 3,0 |</w:t>
      </w:r>
    </w:p>
    <w:p>
      <w:r>
        <w:t xml:space="preserve">| 2 | 04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нефтянного сектора | 534,0 |</w:t>
      </w:r>
    </w:p>
    <w:p>
      <w:r>
        <w:t xml:space="preserve">| 2 | 06 |  |  | Прочие неналоговые поступления | 7714,0 |</w:t>
      </w:r>
    </w:p>
    <w:p>
      <w:r>
        <w:t xml:space="preserve">| 2 | 06 | 1 |  | Прочие неналоговые поступления | 7714,0 |</w:t>
      </w:r>
    </w:p>
    <w:p>
      <w:r>
        <w:t xml:space="preserve">| 3 |  |  |  | Поступления от продажи основного капитала | 9671,0 |</w:t>
      </w:r>
    </w:p>
    <w:p>
      <w:r>
        <w:t xml:space="preserve">| 3 | 01 |  |  | Продажа государственного имущества, закрепленного за государственными учреждениями | 3154,0 |</w:t>
      </w:r>
    </w:p>
    <w:p>
      <w:r>
        <w:t xml:space="preserve">| 3 | 01 | 1 |  | Продажа государственного имущества, закрепленного за государственными учреждениями | 3154,0 |</w:t>
      </w:r>
    </w:p>
    <w:p>
      <w:r>
        <w:t xml:space="preserve">| 3 | 03 |  |  | Продажа земли и нематериальных активов | 6517,0 |</w:t>
      </w:r>
    </w:p>
    <w:p>
      <w:r>
        <w:t xml:space="preserve">| 3 | 03 | 1 |  | Продажа земли | 6418,0 |</w:t>
      </w:r>
    </w:p>
    <w:p>
      <w:r>
        <w:t xml:space="preserve">| 3 | 03 | 2 |  | Продажа нематериальных активов | 99,0 |</w:t>
      </w:r>
    </w:p>
    <w:p>
      <w:r>
        <w:t xml:space="preserve">| 4 |  |  |  | Поступления трансфертов | 2203380,3 |</w:t>
      </w:r>
    </w:p>
    <w:p>
      <w:r>
        <w:t xml:space="preserve">| 4 | 02 |  |  | Трансферты из вышестоящих органов государственного управления | 2203380,3 |</w:t>
      </w:r>
    </w:p>
    <w:p>
      <w:r>
        <w:t xml:space="preserve">| 4 | 02 | 2 |  | Трансферты из областного бюджета | 2203380,3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3052531,6 |</w:t>
      </w:r>
    </w:p>
    <w:p>
      <w:r>
        <w:t xml:space="preserve">| 01 |  |  |  | Государственные услуги общего характера | 447106,2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316081,9 |</w:t>
      </w:r>
    </w:p>
    <w:p>
      <w:r>
        <w:t xml:space="preserve">|  |  | 112 |  | Аппарат маслихата района (города областного значения) | 15202,5 |</w:t>
      </w:r>
    </w:p>
    <w:p>
      <w:r>
        <w:t xml:space="preserve">|  |  |  | 001 | Услуги по обеспечению деятельности маслихата района (города областного значения) | 15202,5 |</w:t>
      </w:r>
    </w:p>
    <w:p>
      <w:r>
        <w:t xml:space="preserve">|  |  | 122 |  | Аппарат акима района (города областного значения) | 93192,0 |</w:t>
      </w:r>
    </w:p>
    <w:p>
      <w:r>
        <w:t xml:space="preserve">|  |  |  | 001 | Услуги по обеспечению деятельности акима района (города областного значения) | 92932,0 |</w:t>
      </w:r>
    </w:p>
    <w:p>
      <w:r>
        <w:t xml:space="preserve">|  |  |  | 003 | Капитальные расходы государственного органа | 260,0 |</w:t>
      </w:r>
    </w:p>
    <w:p>
      <w:r>
        <w:t xml:space="preserve">|  |  | 123 |  | Аппарат акима района в городе, города районного значения, поселка, села, сельского округа | 207687,4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201128,4 |</w:t>
      </w:r>
    </w:p>
    <w:p>
      <w:r>
        <w:t xml:space="preserve">|  |  |  | 022 | Капитальные расходы государственного органа | 6559,0 |</w:t>
      </w:r>
    </w:p>
    <w:p>
      <w:r>
        <w:t xml:space="preserve">|  | 2 |  |  | Финансовая деятельность | 21405,0 |</w:t>
      </w:r>
    </w:p>
    <w:p>
      <w:r>
        <w:t xml:space="preserve">|  |  | 452 |  | Отдел финансов района (города областного значения) | 21405,0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16523,9 |</w:t>
      </w:r>
    </w:p>
    <w:p>
      <w:r>
        <w:t xml:space="preserve">|  |  |  | 003 | Проведение оценки имущества в целях налогооблажения | 2757,1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1474,0 |</w:t>
      </w:r>
    </w:p>
    <w:p>
      <w:r>
        <w:t xml:space="preserve">|  |  |  | 018 | Капитальные расходы государственного органа | 650,0 |</w:t>
      </w:r>
    </w:p>
    <w:p>
      <w:r>
        <w:t xml:space="preserve">|  | 5 |  |  | Планирование и статистическая деятельность | 13109,0 |</w:t>
      </w:r>
    </w:p>
    <w:p>
      <w:r>
        <w:t xml:space="preserve">|  |  | 453 |  | Отдел экономики и бюджетного планирования района (города областного значения) | 13109,0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13109,0 |</w:t>
      </w:r>
    </w:p>
    <w:p>
      <w:r>
        <w:t xml:space="preserve">|  | 9 |  |  | Прочие государственные услуги общего характера | 96510,3 |</w:t>
      </w:r>
    </w:p>
    <w:p>
      <w:r>
        <w:t xml:space="preserve">|  |  | 454 |  | Отдел предпринимательства и сельского хозяйства района (города областного значения) | 27384,2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27384,2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69126,1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9013,7 |</w:t>
      </w:r>
    </w:p>
    <w:p>
      <w:r>
        <w:t xml:space="preserve">|  |  |  | 067 | Капитальные расходы подведомственных государственных учреждений и организаций | 60112,4 |</w:t>
      </w:r>
    </w:p>
    <w:p>
      <w:r>
        <w:t xml:space="preserve">| 02 |  |  |  | Оборона | 6720,0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1 |  |  | Военные нужды | 4617,0 |</w:t>
      </w:r>
    </w:p>
    <w:p>
      <w:r>
        <w:t xml:space="preserve">|  |  | 122 |  | Аппарат акима района (города областного значения) | 4617,0 |</w:t>
      </w:r>
    </w:p>
    <w:p>
      <w:r>
        <w:t xml:space="preserve">|  |  |  | 005 | Мероприятия в рамках исполнения всеобщей воинской обязанности | 4617,0 |</w:t>
      </w:r>
    </w:p>
    <w:p>
      <w:r>
        <w:t xml:space="preserve">|  | 2 |  |  | Организация работы по чрезвычайным ситуациям | 2103,0 |</w:t>
      </w:r>
    </w:p>
    <w:p>
      <w:r>
        <w:t xml:space="preserve">|  |  | 122 |  | Аппарат акима района (города областного значения) | 2103,0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2103,0 |</w:t>
      </w:r>
    </w:p>
    <w:p>
      <w:r>
        <w:t xml:space="preserve">| 04 |  |  |  | Образование | 2081688,8 |</w:t>
      </w:r>
    </w:p>
    <w:p>
      <w:r>
        <w:t xml:space="preserve">|  | 1 |  |  | Дошкольное воспитание и обучение | 201376,1 |</w:t>
      </w:r>
    </w:p>
    <w:p>
      <w:r>
        <w:t xml:space="preserve">|  |  | 464 |  | Отдел образования района (города областного значения) | 201376,1 |</w:t>
      </w:r>
    </w:p>
    <w:p>
      <w:r>
        <w:t xml:space="preserve">|  |  |  | 009 | Обеспечение деятельности организаций дошкольного воспитания и обучения | 88455,9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112920,2 |</w:t>
      </w:r>
    </w:p>
    <w:p>
      <w:r>
        <w:t xml:space="preserve">|  | 2 |  |  | Начальное, основное среднее и общее среднее образование | 1820173,4 |</w:t>
      </w:r>
    </w:p>
    <w:p>
      <w:r>
        <w:t xml:space="preserve">|  |  | 464 |  | Отдел образования района (города областного значения) | 1783859,4 |</w:t>
      </w:r>
    </w:p>
    <w:p>
      <w:r>
        <w:t xml:space="preserve">|  |  |  | 003 | Общеобразовательное обучение | 1727250,2 |</w:t>
      </w:r>
    </w:p>
    <w:p>
      <w:r>
        <w:t xml:space="preserve">|  |  |  | 006 | Дополнительное образование для детей | 56609,2 |</w:t>
      </w:r>
    </w:p>
    <w:p>
      <w:r>
        <w:t xml:space="preserve">|  |  | 465 |  | Отдел физической культуры и спорта района (города областного значения) | 36314,0 |</w:t>
      </w:r>
    </w:p>
    <w:p>
      <w:r>
        <w:t xml:space="preserve">|  |  |  | 017 | Дополнительное образование для детей и юношества по спорту | 36314,0 |</w:t>
      </w:r>
    </w:p>
    <w:p>
      <w:r>
        <w:t xml:space="preserve">|  | 9 |  |  | Прочие услуги в области образования | 60139,3 |</w:t>
      </w:r>
    </w:p>
    <w:p>
      <w:r>
        <w:t xml:space="preserve">|  |  | 464 |  | Отдел образования района (города областного значения) | 60139,3 |</w:t>
      </w:r>
    </w:p>
    <w:p>
      <w:r>
        <w:t xml:space="preserve">|  |  |  | 001 | Услуги по реализации государственной политики на местном уровне в области образования | 12639,0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20358,4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11171,2 |</w:t>
      </w:r>
    </w:p>
    <w:p>
      <w:r>
        <w:t xml:space="preserve">|  |  |  | 067 | Капитальные расходы подведомственных государственных учреждений и организаций | 15970,7 |</w:t>
      </w:r>
    </w:p>
    <w:p>
      <w:r>
        <w:t xml:space="preserve">| 06 |  |  |  | Социальная помощь и социальное обеспечение | 78205,0 |</w:t>
      </w:r>
    </w:p>
    <w:p>
      <w:r>
        <w:t xml:space="preserve">|  | 1 |  |  | Социальное обеспечение | 17546,6 |</w:t>
      </w:r>
    </w:p>
    <w:p>
      <w:r>
        <w:t xml:space="preserve">|  |  | 451 |  | Отдел занятости и социальных программ района (города областного значения) | 11643,3 |</w:t>
      </w:r>
    </w:p>
    <w:p>
      <w:r>
        <w:t xml:space="preserve">|  |  |  | 005 | Государственная адресная социальная помощь | 2145,2 |</w:t>
      </w:r>
    </w:p>
    <w:p>
      <w:r>
        <w:t xml:space="preserve">|  |  |  | 016 | Государственные пособия на детей до 18 лет | 9392,1 |</w:t>
      </w:r>
    </w:p>
    <w:p>
      <w:r>
        <w:t xml:space="preserve">|  |  |  | 025 | Внедрение обусловленной денежной помощи по проекту Өрлеу | 106,0 |</w:t>
      </w:r>
    </w:p>
    <w:p>
      <w:r>
        <w:t xml:space="preserve">|  |  | 464 |  | Отдел образования района (города областного значения) | 5903,3 |</w:t>
      </w:r>
    </w:p>
    <w:p>
      <w:r>
        <w:t xml:space="preserve">|  |  |  | 030 | Содержание ребенка (детей), переданного патронатным воспитателям | 5903,3 |</w:t>
      </w:r>
    </w:p>
    <w:p>
      <w:r>
        <w:t xml:space="preserve">|  | 2 |  |  | Социальная помощь | 36403,6 |</w:t>
      </w:r>
    </w:p>
    <w:p>
      <w:r>
        <w:t xml:space="preserve">|  |  | 451 |  | Отдел занятости и социальных программ района (города областного значения) | 36403,6 |</w:t>
      </w:r>
    </w:p>
    <w:p>
      <w:r>
        <w:t xml:space="preserve">|  |  |  | 002 | Программа занятости | 8644,0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11231,1 |</w:t>
      </w:r>
    </w:p>
    <w:p>
      <w:r>
        <w:t xml:space="preserve">|  |  |  | 010 | Материальное обеспечение детей - инвалидов, воспитывающихся и обучающихся на дому | 1285,4 |</w:t>
      </w:r>
    </w:p>
    <w:p>
      <w:r>
        <w:t xml:space="preserve">|  |  |  | 014 | Оказание социальной помощи нуждающимся гражданам на дому | 12138,9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3104,2 |</w:t>
      </w:r>
    </w:p>
    <w:p>
      <w:r>
        <w:t xml:space="preserve">|  | 9 |  |  | Прочие услуги в области социальной помощи и социального обеспечения | 24254,8 |</w:t>
      </w:r>
    </w:p>
    <w:p>
      <w:r>
        <w:t xml:space="preserve">|  |  | 451 |  | Отдел занятости и социальных программ района (города областного значения) | 24254,8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21992,0 |</w:t>
      </w:r>
    </w:p>
    <w:p>
      <w:r>
        <w:t xml:space="preserve">|  |  |  | 011 | Оплата услуг по зачислению, выплате и доставке пособий и других социальных выплат | 327,8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1935,0 |</w:t>
      </w:r>
    </w:p>
    <w:p>
      <w:r>
        <w:t xml:space="preserve">| 07 |  |  |  | Жилищно-коммунальное хозяйство | 49616,9 |</w:t>
      </w:r>
    </w:p>
    <w:p>
      <w:r>
        <w:t xml:space="preserve">|  | 1 |  |  | Жилищное хозяйство | 15380,9 |</w:t>
      </w:r>
    </w:p>
    <w:p>
      <w:r>
        <w:t xml:space="preserve">|  |  | 123 |  | Аппарат акима района в городе, города районного значения, поселка, села, сельского округа | 7290,0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7290,0 |</w:t>
      </w:r>
    </w:p>
    <w:p>
      <w:r>
        <w:t xml:space="preserve">|  |  | 455 |  | Отдел культуры и развития языков района (города областного значения) | 692,3 |</w:t>
      </w:r>
    </w:p>
    <w:p>
      <w:r>
        <w:t xml:space="preserve">|  |  |  | 024 | Ремонт объектов в рамках развития городов и сельских населенных пунктов по Дорожной карте занятости 2020 | 692,3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1387,2 |</w:t>
      </w:r>
    </w:p>
    <w:p>
      <w:r>
        <w:t xml:space="preserve">|  |  |  | 003 | Организация сохранения государственного жилищного фонда | 757,2 |</w:t>
      </w:r>
    </w:p>
    <w:p>
      <w:r>
        <w:t xml:space="preserve">|  |  |  | 041 | Ремонт и благоустройство объектов в рамках развития городов и сельских населенных пунктов по Дорожной карте занятости 2020 | 630,0 |</w:t>
      </w:r>
    </w:p>
    <w:p>
      <w:r>
        <w:t xml:space="preserve">|  |  | 464 |  | Отдел образования района (города областного значения) | 6011,4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6011,4 |</w:t>
      </w:r>
    </w:p>
    <w:p>
      <w:r>
        <w:t xml:space="preserve">|  | 2 |  |  | Коммунальное хозяйство | 4360,0 |</w:t>
      </w:r>
    </w:p>
    <w:p>
      <w:r>
        <w:t xml:space="preserve">|  |  | 466 |  | Отдел архитектуры, градостроительства и строительства района (города областного значения) | 4360,0 |</w:t>
      </w:r>
    </w:p>
    <w:p>
      <w:r>
        <w:t xml:space="preserve">|  |  |  | 058 | Развитие системы водоснабжения и водоотведения в сельских населенных пунктах | 4360,0 |</w:t>
      </w:r>
    </w:p>
    <w:p>
      <w:r>
        <w:t xml:space="preserve">|  | 3 |  |  | Благоустройство населенных пунктов | 20876,0 |</w:t>
      </w:r>
    </w:p>
    <w:p>
      <w:r>
        <w:t xml:space="preserve">|  |  | 123 |  | Аппарат акима района в городе, города районного значения, поселка, села, сельского округа | 20876,0 |</w:t>
      </w:r>
    </w:p>
    <w:p>
      <w:r>
        <w:t xml:space="preserve">|  |  |  | 008 | Освещение улиц населенных пунктов | 13013,5 |</w:t>
      </w:r>
    </w:p>
    <w:p>
      <w:r>
        <w:t xml:space="preserve">|  |  |  | 009 | Обеспечение санитарии населенных пунктов | 5721,0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010 | Содержание мест захоронений и погребение безродных | 150,0 |</w:t>
      </w:r>
    </w:p>
    <w:p>
      <w:r>
        <w:t xml:space="preserve">|  |  |  | 011 | Благоустройство и озеленение населенных пунктов | 1991,5 |</w:t>
      </w:r>
    </w:p>
    <w:p>
      <w:r>
        <w:t xml:space="preserve">| 08 |  |  |  | Культура, спорт, туризм и информационное пространство | 218286,8 |</w:t>
      </w:r>
    </w:p>
    <w:p>
      <w:r>
        <w:t xml:space="preserve">|  | 1 |  |  | Деятельность в области культуры | 94930,8 |</w:t>
      </w:r>
    </w:p>
    <w:p>
      <w:r>
        <w:t xml:space="preserve">|  |  | 455 |  | Отдел культуры и развития языков района (города областного значения) | 94930,8 |</w:t>
      </w:r>
    </w:p>
    <w:p>
      <w:r>
        <w:t xml:space="preserve">|  |  |  | 003 | Поддержка культурно-досуговой работы | 94930,8 |</w:t>
      </w:r>
    </w:p>
    <w:p>
      <w:r>
        <w:t xml:space="preserve">|  | 2 |  |  | Спорт | 29265,0 |</w:t>
      </w:r>
    </w:p>
    <w:p>
      <w:r>
        <w:t xml:space="preserve">|  |  | 465 |  | Отдел физической культуры и спорта района (города областного значения) | 29265,0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9603,0 |</w:t>
      </w:r>
    </w:p>
    <w:p>
      <w:r>
        <w:t xml:space="preserve">|  |  |  | 005 | Развитие массового спорта и национальных видов спорта | 10204,0 |</w:t>
      </w:r>
    </w:p>
    <w:p>
      <w:r>
        <w:t xml:space="preserve">|  |  |  | 006 | Проведение спортивных соревнований на районном (города областного значения) уровне | 1617,0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7841,0 |</w:t>
      </w:r>
    </w:p>
    <w:p>
      <w:r>
        <w:t xml:space="preserve">|  | 3 |  |  | Информационное пространство | 70542,1 |</w:t>
      </w:r>
    </w:p>
    <w:p>
      <w:r>
        <w:t xml:space="preserve">|  |  | 455 |  | Отдел культуры и развития языков района (города областного значения) | 64753,1 |</w:t>
      </w:r>
    </w:p>
    <w:p>
      <w:r>
        <w:t xml:space="preserve">|  |  |  | 006 | Функционирование районных (городских) библиотек | 58607,1 |</w:t>
      </w:r>
    </w:p>
    <w:p>
      <w:r>
        <w:t xml:space="preserve">|  |  |  | 007 | Развитие государственного языка и других языков народа Казахстана | 6146,0 |</w:t>
      </w:r>
    </w:p>
    <w:p>
      <w:r>
        <w:t xml:space="preserve">|  |  | 456 |  | Отдел внутренней политики района (города областного значения) | 5789,0 |</w:t>
      </w:r>
    </w:p>
    <w:p>
      <w:r>
        <w:t xml:space="preserve">|  |  |  | 002 | Услуги по проведению государственной информационной политики | 5789,0 |</w:t>
      </w:r>
    </w:p>
    <w:p>
      <w:r>
        <w:t xml:space="preserve">|  | 9 |  |  | Прочие услуги по организации культуры, спорта, туризма и информационного пространства | 23548,9 |</w:t>
      </w:r>
    </w:p>
    <w:p>
      <w:r>
        <w:t xml:space="preserve">|  |  | 455 |  | Отдел культуры и развития языков района (города областного значения) | 9051,0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9051,0 |</w:t>
      </w:r>
    </w:p>
    <w:p>
      <w:r>
        <w:t xml:space="preserve">|  |  | 456 |  | Отдел внутренней политики района (города областного значения) | 14497,9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7471,7 |</w:t>
      </w:r>
    </w:p>
    <w:p>
      <w:r>
        <w:t xml:space="preserve">|  |  |  | 003 | Реализация мероприятий в сфере молодежной политики | 6820,4 |</w:t>
      </w:r>
    </w:p>
    <w:p>
      <w:r>
        <w:t xml:space="preserve">|  |  |  | 006 | Капитальные расходы государственного органа | 205,8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104215,0 |</w:t>
      </w:r>
    </w:p>
    <w:p>
      <w:r>
        <w:t xml:space="preserve">|  | 1 |  |  | Сельское хозяйство | 45296,5 |</w:t>
      </w:r>
    </w:p>
    <w:p>
      <w:r>
        <w:t xml:space="preserve">|  |  | 453 |  | Отдел экономики и бюджетного планирования района (города областного значения) | 11599,0 |</w:t>
      </w:r>
    </w:p>
    <w:p>
      <w:r>
        <w:t xml:space="preserve">|  |  |  | 099 | Реализация мер по оказанию социальной поддержки специалистов | 11599,0 |</w:t>
      </w:r>
    </w:p>
    <w:p>
      <w:r>
        <w:t xml:space="preserve">|  |  | 473 |  | Отдел ветеринарии района (города областного значения) | 33697,5 |</w:t>
      </w:r>
    </w:p>
    <w:p>
      <w:r>
        <w:t xml:space="preserve">|  |  |  | 001 | Услуги по реализации государственной политики на местном уровне в сфере ветеринарии | 11559,5 |</w:t>
      </w:r>
    </w:p>
    <w:p>
      <w:r>
        <w:t xml:space="preserve">|  |  |  | 007 | Организация отлова и уничтожения бродячих собак и кошек | 800,0 |</w:t>
      </w:r>
    </w:p>
    <w:p>
      <w:r>
        <w:t xml:space="preserve">|  |  |  | 009 | Проведение ветеринарных мероприятий по энзоотическим болезням животных | 1638,0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19700,0 |</w:t>
      </w:r>
    </w:p>
    <w:p>
      <w:r>
        <w:t xml:space="preserve">|  | 6 |  |  | Земельные отношения | 13720,5 |</w:t>
      </w:r>
    </w:p>
    <w:p>
      <w:r>
        <w:t xml:space="preserve">|  |  | 463 |  | Отдел земельных отношений района (города областного значения) | 13720,5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13611,5 |</w:t>
      </w:r>
    </w:p>
    <w:p>
      <w:r>
        <w:t xml:space="preserve">|  |  |  | 007 | Капитальные расходы государственного органа | 109,0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45198,0 |</w:t>
      </w:r>
    </w:p>
    <w:p>
      <w:r>
        <w:t xml:space="preserve">|  |  | 473 |  | Отдел ветеринарии района (города областного значения) | 45198,0 |</w:t>
      </w:r>
    </w:p>
    <w:p>
      <w:r>
        <w:t xml:space="preserve">|  |  |  | 011 | Проведение противоэпизоотических мероприятий | 45198,0 |</w:t>
      </w:r>
    </w:p>
    <w:p>
      <w:r>
        <w:t xml:space="preserve">| 11 |  |  |  | Промышленность, архитектурная, градостроительная и строительная деятельность | 6264,3 |</w:t>
      </w:r>
    </w:p>
    <w:p>
      <w:r>
        <w:t xml:space="preserve">|  | 2 |  |  | Архитектурная, градостроительная и строительная деятельность | 6264,3 |</w:t>
      </w:r>
    </w:p>
    <w:p>
      <w:r>
        <w:t xml:space="preserve">|  |  | 466 |  | Отдел архитектуры, градостроительства и строительства района (города областного значения) | 6264,3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6264,3 |</w:t>
      </w:r>
    </w:p>
    <w:p>
      <w:r>
        <w:t xml:space="preserve">| 12 |  |  |  | Транспорт и коммуникации | 53925,0 |</w:t>
      </w:r>
    </w:p>
    <w:p>
      <w:r>
        <w:t xml:space="preserve">|  | 1 |  |  | Автомобильный транспорт | 53925,0 |</w:t>
      </w:r>
    </w:p>
    <w:p>
      <w:r>
        <w:t xml:space="preserve">|  |  | 123 |  | Аппарат акима района в городе, города районного значения, поселка, села, сельского округа | 8089,0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8089,0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45836,0 |</w:t>
      </w:r>
    </w:p>
    <w:p>
      <w:r>
        <w:t xml:space="preserve">|  |  |  | 023 | Обеспечение функционирования автомобильных дорог | 45836,0 |</w:t>
      </w:r>
    </w:p>
    <w:p>
      <w:r>
        <w:t xml:space="preserve">| 14 |  |  |  | Обслуживание долга | 15,8 |</w:t>
      </w:r>
    </w:p>
    <w:p>
      <w:r>
        <w:t xml:space="preserve">|  | 1 |  |  | Обслуживание долга | 15,8 |</w:t>
      </w:r>
    </w:p>
    <w:p>
      <w:r>
        <w:t xml:space="preserve">|  |  | 452 |  | Отдел финансов района (города областного значения) | 15,8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15,8 |</w:t>
      </w:r>
    </w:p>
    <w:p>
      <w:r>
        <w:t xml:space="preserve">| 15 |  |  |  | Трансферты | 15487,8 |</w:t>
      </w:r>
    </w:p>
    <w:p>
      <w:r>
        <w:t xml:space="preserve">|  | 1 |  |  | Трансферты | 15487,8 |</w:t>
      </w:r>
    </w:p>
    <w:p>
      <w:r>
        <w:t xml:space="preserve">|  |  | 452 |  | Отдел финансов района (города областного значения) | 15487,8 |</w:t>
      </w:r>
    </w:p>
    <w:p>
      <w:r>
        <w:t xml:space="preserve">|  |  |  | 006 | Возврат неиспользованных (недоиспользованных) целевых трансфертов | 4040,2 |</w:t>
      </w:r>
    </w:p>
    <w:p>
      <w:r>
        <w:t xml:space="preserve">|  |  |  | 051 | Трансферты органам местного самоуправления | 11447,6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 | III Чистое бюджетное кредитование | 21478,0 |</w:t>
      </w:r>
    </w:p>
    <w:p>
      <w:r>
        <w:t xml:space="preserve">|  |  |  |  | Бюджетные кредиты | 33907,0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33907,0 |</w:t>
      </w:r>
    </w:p>
    <w:p>
      <w:r>
        <w:t xml:space="preserve">|  | 1 |  |  | Сельское хозяйство | 33907,0 |</w:t>
      </w:r>
    </w:p>
    <w:p>
      <w:r>
        <w:t xml:space="preserve">|  |  | 453 |  | Отдел экономики и бюджетного планирования района (города областного значения) | 33907,0 |</w:t>
      </w:r>
    </w:p>
    <w:p>
      <w:r>
        <w:t xml:space="preserve">|  |  |  | 006 | Бюджетные кредиты для реализации мер социальной поддержки специалистов | 33907,0 |</w:t>
      </w:r>
    </w:p>
    <w:p>
      <w:r>
        <w:t xml:space="preserve">| 5 |  |  |  | Погашение бюджетных кредитов | 12429,0 |</w:t>
      </w:r>
    </w:p>
    <w:p>
      <w:r>
        <w:t xml:space="preserve">|  | 01 |  |  | Погашение бюджетных кредитов | 12429,0 |</w:t>
      </w:r>
    </w:p>
    <w:p>
      <w:r>
        <w:t xml:space="preserve">|  |  | 1 |  | Погашение бюджетных кредитов, выданных из государственного бюджета | 12429,0 |</w:t>
      </w:r>
    </w:p>
    <w:p>
      <w:r>
        <w:t xml:space="preserve">|  |  |  | 13 | Погашение бюджетных кредитов, выданных из местного бюджета физическим лицам | 12429,0 |</w:t>
      </w:r>
    </w:p>
    <w:p>
      <w:r>
        <w:t xml:space="preserve">|  |  |  |  | V. Дефицит (профицит) бюджета | -119329,3 |</w:t>
      </w:r>
    </w:p>
    <w:p>
      <w:r>
        <w:t xml:space="preserve">|  |  |  |  | VI. Финансирование дефицита (использование профицита) бюджета | 119329,3 |</w:t>
      </w:r>
    </w:p>
    <w:p>
      <w:r>
        <w:t xml:space="preserve">| 7 |  |  |  | Поступления займов | 33907,0 |</w:t>
      </w:r>
    </w:p>
    <w:p>
      <w:r>
        <w:t xml:space="preserve">|  | 01 |  |  | Внутренние государственные займы | 33907,0 |</w:t>
      </w:r>
    </w:p>
    <w:p>
      <w:r>
        <w:t xml:space="preserve">|  |  | 2 |  | Договоры займа | 33907,0 |</w:t>
      </w:r>
    </w:p>
    <w:p>
      <w:r>
        <w:t xml:space="preserve">|  |  |  | 03 | Займы, получаемые местным исполнительным органом района (города областного значения) | 33907,0 |</w:t>
      </w:r>
    </w:p>
    <w:p>
      <w:r>
        <w:t xml:space="preserve">| 16 |  |  |  | Погашение займов | 12429,0 |</w:t>
      </w:r>
    </w:p>
    <w:p>
      <w:r>
        <w:t xml:space="preserve">|  | 1 |  |  | Погашение займов | 12429,0 |</w:t>
      </w:r>
    </w:p>
    <w:p>
      <w:r>
        <w:t xml:space="preserve">|  |  | 452 |  | Отдел финансов района (города областного значения) | 12429,0 |</w:t>
      </w:r>
    </w:p>
    <w:p>
      <w:r>
        <w:t xml:space="preserve">|  |  |  | 008 | Погашение долга местного исполнительного органа перед вышестоящим бюджетом | 12429,0 |</w:t>
      </w:r>
    </w:p>
    <w:p>
      <w:r>
        <w:t xml:space="preserve">|  |  |  |  | Движение остатков бюджетных средств | 97851,3 |</w:t>
      </w:r>
    </w:p>
    <w:p>
      <w:r>
        <w:t xml:space="preserve">| 8 |  |  |  | Используемые остатки бюджетных средств | 97851,3 |</w:t>
      </w:r>
    </w:p>
    <w:p>
      <w:r>
        <w:t xml:space="preserve">|  | 01 |  |  | Остатки бюджетных средств | 97851,3 |</w:t>
      </w:r>
    </w:p>
    <w:p>
      <w:r>
        <w:t xml:space="preserve">|  |  | 1 |  | Свободные остатки бюджетных средств | 97851,3 |</w:t>
      </w:r>
    </w:p>
    <w:p>
      <w:r>
        <w:t xml:space="preserve">|  | Приложение 2 к решению маслихата от 22 декабря 2015 года № 332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I. Доходы | 2690694,0 |</w:t>
      </w:r>
    </w:p>
    <w:p>
      <w:r>
        <w:t xml:space="preserve">| 1 |  |  |  | Налоговые поступления | 780682,0 |</w:t>
      </w:r>
    </w:p>
    <w:p>
      <w:r>
        <w:t xml:space="preserve">| 1 | 01 |  |  | Подоходный налог | 246269,0 |</w:t>
      </w:r>
    </w:p>
    <w:p>
      <w:r>
        <w:t xml:space="preserve">| 1 | 01 | 2 |  | Индивидуальный подоходный налог | 246269,0 |</w:t>
      </w:r>
    </w:p>
    <w:p>
      <w:r>
        <w:t xml:space="preserve">| 1 | 03 |  |  | Социальный налог | 184379,0 |</w:t>
      </w:r>
    </w:p>
    <w:p>
      <w:r>
        <w:t xml:space="preserve">| 1 | 03 | 1 |  | Социальный налог | 184379,0 |</w:t>
      </w:r>
    </w:p>
    <w:p>
      <w:r>
        <w:t xml:space="preserve">| 1 | 04 |  |  | Налоги на собственность | 188123,0 |</w:t>
      </w:r>
    </w:p>
    <w:p>
      <w:r>
        <w:t xml:space="preserve">| 1 | 04 | 1 |  | Налоги на имущество | 109471,0 |</w:t>
      </w:r>
    </w:p>
    <w:p>
      <w:r>
        <w:t xml:space="preserve">| 1 | 04 | 3 |  | Земельный налог | 2968,0 |</w:t>
      </w:r>
    </w:p>
    <w:p>
      <w:r>
        <w:t xml:space="preserve">| 1 | 04 | 4 |  | Налог на транспортные средства | 54864,0 |</w:t>
      </w:r>
    </w:p>
    <w:p>
      <w:r>
        <w:t xml:space="preserve">| 1 | 04 | 5 |  | Единый земельный налог | 20820,0 |</w:t>
      </w:r>
    </w:p>
    <w:p>
      <w:r>
        <w:t xml:space="preserve">| 1 | 05 |  |  | Внутренние налоги на товары, работы и услуги | 158781,0 |</w:t>
      </w:r>
    </w:p>
    <w:p>
      <w:r>
        <w:t xml:space="preserve">| 1 | 05 | 2 |  | Акцизы | 2500,0 |</w:t>
      </w:r>
    </w:p>
    <w:p>
      <w:r>
        <w:t xml:space="preserve">| 1 | 05 | 3 |  | Поступления за использование природных и других ресурсов | 139080,0 |</w:t>
      </w:r>
    </w:p>
    <w:p>
      <w:r>
        <w:t xml:space="preserve">| 1 | 05 | 4 |  | Сборы за ведение предпринимательской и профессиональной деятельности | 17014,0 |</w:t>
      </w:r>
    </w:p>
    <w:p>
      <w:r>
        <w:t xml:space="preserve">| 1 | 05 | 5 |  | Налог на игорный бизнес | 187,0 |</w:t>
      </w:r>
    </w:p>
    <w:p>
      <w:r>
        <w:t xml:space="preserve">| 1 | 07 |  |  | Прочие налоги | 48,0 |</w:t>
      </w:r>
    </w:p>
    <w:p>
      <w:r>
        <w:t xml:space="preserve">| 1 | 07 | 1 |  | Прочие налоги | 48,0 |</w:t>
      </w:r>
    </w:p>
    <w:p>
      <w:r>
        <w:t xml:space="preserve">| 1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3082,0 |</w:t>
      </w:r>
    </w:p>
    <w:p>
      <w:r>
        <w:t xml:space="preserve">| 1 | 08 | 1 |  | Государственная пошлина | 3082,0 |</w:t>
      </w:r>
    </w:p>
    <w:p>
      <w:r>
        <w:t xml:space="preserve">| 2 |  |  |  | Неналоговые поступления | 20611,0 |</w:t>
      </w:r>
    </w:p>
    <w:p>
      <w:r>
        <w:t xml:space="preserve">| 2 | 01 |  |  | Доходы от государственной собственности | 343,0 |</w:t>
      </w:r>
    </w:p>
    <w:p>
      <w:r>
        <w:t xml:space="preserve">| 2 | 01 | 5 |  | Доходы от аренды имущества, находящегося в государственной собственности | 343,0 |</w:t>
      </w:r>
    </w:p>
    <w:p>
      <w:r>
        <w:t xml:space="preserve">| 2 | 04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нефтянного сектора | 52,0 |</w:t>
      </w:r>
    </w:p>
    <w:p>
      <w:r>
        <w:t xml:space="preserve">| 2 | 06 |  |  | Прочие неналоговые поступления | 20216,0 |</w:t>
      </w:r>
    </w:p>
    <w:p>
      <w:r>
        <w:t xml:space="preserve">| 2 | 06 | 1 |  | Прочие неналоговые поступления | 20216,0 |</w:t>
      </w:r>
    </w:p>
    <w:p>
      <w:r>
        <w:t xml:space="preserve">| 3 |  |  |  | Поступления от продажи основного капитала | 9982,0 |</w:t>
      </w:r>
    </w:p>
    <w:p>
      <w:r>
        <w:t xml:space="preserve">| 3 | 03 |  |  | Продажа земли и нематериальных активов | 9982,0 |</w:t>
      </w:r>
    </w:p>
    <w:p>
      <w:r>
        <w:t xml:space="preserve">| 3 | 03 | 1 |  | Продажа земли | 9982,0 |</w:t>
      </w:r>
    </w:p>
    <w:p>
      <w:r>
        <w:t xml:space="preserve">| 4 |  |  |  | Поступления трансфертов | 1879419,0 |</w:t>
      </w:r>
    </w:p>
    <w:p>
      <w:r>
        <w:t xml:space="preserve">| 4 | 02 |  |  | Трансферты из вышестоящих органов государственного управления | 1879419,0 |</w:t>
      </w:r>
    </w:p>
    <w:p>
      <w:r>
        <w:t xml:space="preserve">| 4 | 02 | 2 |  | Трансферты из областного бюджета | 312206,0 |</w:t>
      </w:r>
    </w:p>
    <w:p>
      <w:r>
        <w:t xml:space="preserve">| 4 | 02 | 2 | 03 | Субвенции | 1567213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2690694 |</w:t>
      </w:r>
    </w:p>
    <w:p>
      <w:r>
        <w:t xml:space="preserve">| 01 |  |  |  | Государственные услуги общего характера | 306023,0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252176,0 |</w:t>
      </w:r>
    </w:p>
    <w:p>
      <w:r>
        <w:t xml:space="preserve">|  |  | 112 |  | Аппарат маслихата района (города областного значения) | 13395,0 |</w:t>
      </w:r>
    </w:p>
    <w:p>
      <w:r>
        <w:t xml:space="preserve">|  |  |  | 001 | Услуги по обеспечению деятельности маслихата района (города областного значения) | 13395,0 |</w:t>
      </w:r>
    </w:p>
    <w:p>
      <w:r>
        <w:t xml:space="preserve">|  |  | 122 |  | Аппарат акима района (города областного значения) | 68773,0 |</w:t>
      </w:r>
    </w:p>
    <w:p>
      <w:r>
        <w:t xml:space="preserve">|  |  |  | 001 | Услуги по обеспечению деятельности акима района (города областного значения) | 68773,0 |</w:t>
      </w:r>
    </w:p>
    <w:p>
      <w:r>
        <w:t xml:space="preserve">|  |  | 123 |  | Аппарат акима района в городе, города районного значения, поселка, села, сельского округа | 170008,0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170008,0 |</w:t>
      </w:r>
    </w:p>
    <w:p>
      <w:r>
        <w:t xml:space="preserve">|  | 2 |  |  | Финансовая деятельность | 14635,0 |</w:t>
      </w:r>
    </w:p>
    <w:p>
      <w:r>
        <w:t xml:space="preserve">|  |  | 452 |  | Отдел финансов района (города областного значения) | 14635,0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13723,0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912,0 |</w:t>
      </w:r>
    </w:p>
    <w:p>
      <w:r>
        <w:t xml:space="preserve">|  | 5 |  |  | Планирование и статистическая деятельность | 10506,0 |</w:t>
      </w:r>
    </w:p>
    <w:p>
      <w:r>
        <w:t xml:space="preserve">|  |  | 453 |  | Отдел экономики и бюджетного планирования района (города областного значения) | 10506,0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10506,0 |</w:t>
      </w:r>
    </w:p>
    <w:p>
      <w:r>
        <w:t xml:space="preserve">|  | 9 |  |  | Прочие государственные услуги общего характера | 28706,0 |</w:t>
      </w:r>
    </w:p>
    <w:p>
      <w:r>
        <w:t xml:space="preserve">|  |  | 454 |  | Отдел предпринимательства и сельского хозяйства района (города областного значения) | 22086,0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22086,0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6620,0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6620,0 |</w:t>
      </w:r>
    </w:p>
    <w:p>
      <w:r>
        <w:t xml:space="preserve">| 02 |  |  |  | Оборона | 7576,0 |</w:t>
      </w:r>
    </w:p>
    <w:p>
      <w:r>
        <w:t xml:space="preserve">|  | 1 |  |  | Военные нужды | 5326,0 |</w:t>
      </w:r>
    </w:p>
    <w:p>
      <w:r>
        <w:t xml:space="preserve">|  |  | 122 |  | Аппарат акима района (города областного значения) | 5326,0 |</w:t>
      </w:r>
    </w:p>
    <w:p>
      <w:r>
        <w:t xml:space="preserve">|  |  |  | 005 | Мероприятия в рамках исполнения всеобщей воинской обязанности | 5326,0 |</w:t>
      </w:r>
    </w:p>
    <w:p>
      <w:r>
        <w:t xml:space="preserve">|  | 2 |  |  | Организация работы по чрезвычайным ситуациям | 2250,0 |</w:t>
      </w:r>
    </w:p>
    <w:p>
      <w:r>
        <w:t xml:space="preserve">|  |  | 122 |  | Аппарат акима района (города областного значения) | 2250,0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2250,0 |</w:t>
      </w:r>
    </w:p>
    <w:p>
      <w:r>
        <w:t xml:space="preserve">| 04 |  |  |  | Образование | 1552324,0 |</w:t>
      </w:r>
    </w:p>
    <w:p>
      <w:r>
        <w:t xml:space="preserve">|  | 1 |  |  | Дошкольное воспитание и обучение | 65542,0 |</w:t>
      </w:r>
    </w:p>
    <w:p>
      <w:r>
        <w:t xml:space="preserve">|  |  | 464 |  | Отдел образования района (города областного значения) | 65542,0 |</w:t>
      </w:r>
    </w:p>
    <w:p>
      <w:r>
        <w:t xml:space="preserve">|  |  |  | 009 | Обеспечение деятельности организаций дошкольного воспитания и обучения | 65542,0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2 |  |  | Начальное, основное среднее и общее среднее образование | 1421785,0 |</w:t>
      </w:r>
    </w:p>
    <w:p>
      <w:r>
        <w:t xml:space="preserve">|  |  | 464 |  | Отдел образования района (города областного значения) | 1421785,0 |</w:t>
      </w:r>
    </w:p>
    <w:p>
      <w:r>
        <w:t xml:space="preserve">|  |  |  | 003 | Общеобразовательное обучение | 1377183,0 |</w:t>
      </w:r>
    </w:p>
    <w:p>
      <w:r>
        <w:t xml:space="preserve">|  |  |  | 006 | Дополнительное образование для детей | 44602,0 |</w:t>
      </w:r>
    </w:p>
    <w:p>
      <w:r>
        <w:t xml:space="preserve">|  | 9 |  |  | Прочие услуги в области образования | 64997,0 |</w:t>
      </w:r>
    </w:p>
    <w:p>
      <w:r>
        <w:t xml:space="preserve">|  |  | 464 |  | Отдел образования района (города областного значения) | 64997,0 |</w:t>
      </w:r>
    </w:p>
    <w:p>
      <w:r>
        <w:t xml:space="preserve">|  |  |  | 001 | Услуги по реализации государственной политики на местном уровне в области образования | 12328,0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29168,0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13501,0 |</w:t>
      </w:r>
    </w:p>
    <w:p>
      <w:r>
        <w:t xml:space="preserve">|  |  |  | 067 | Капитальные расходы подведомственных государственных учреждений и организаций | 10000,0 |</w:t>
      </w:r>
    </w:p>
    <w:p>
      <w:r>
        <w:t xml:space="preserve">| 06 |  |  |  | Социальная помощь и социальное обеспечение | 85959,0 |</w:t>
      </w:r>
    </w:p>
    <w:p>
      <w:r>
        <w:t xml:space="preserve">|  | 1 |  |  | Социальное обеспечение | 22619,0 |</w:t>
      </w:r>
    </w:p>
    <w:p>
      <w:r>
        <w:t xml:space="preserve">|  |  | 451 |  | Отдел занятости и социальных программ района (города областного значения) | 17821,0 |</w:t>
      </w:r>
    </w:p>
    <w:p>
      <w:r>
        <w:t xml:space="preserve">|  |  |  | 005 | Государственная адресная социальная помощь | 3584,0 |</w:t>
      </w:r>
    </w:p>
    <w:p>
      <w:r>
        <w:t xml:space="preserve">|  |  |  | 016 | Государственные пособия на детей до 18 лет | 14237,0 |</w:t>
      </w:r>
    </w:p>
    <w:p>
      <w:r>
        <w:t xml:space="preserve">|  |  | 464 |  | Отдел образования района (города областного значения) | 4798,0 |</w:t>
      </w:r>
    </w:p>
    <w:p>
      <w:r>
        <w:t xml:space="preserve">|  |  |  | 030 | Содержание ребенка (детей), переданного патронатным воспитателям | 4798,0 |</w:t>
      </w:r>
    </w:p>
    <w:p>
      <w:r>
        <w:t xml:space="preserve">|  | 2 |  |  | Социальная помощь | 44868,0 |</w:t>
      </w:r>
    </w:p>
    <w:p>
      <w:r>
        <w:t xml:space="preserve">|  |  | 451 |  | Отдел занятости и социальных программ района (города областного значения) | 44868,0 |</w:t>
      </w:r>
    </w:p>
    <w:p>
      <w:r>
        <w:t xml:space="preserve">|  |  |  | 002 | Программа занятости | 18178,0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15565,0 |</w:t>
      </w:r>
    </w:p>
    <w:p>
      <w:r>
        <w:t xml:space="preserve">|  |  |  | 010 | Материальное обеспечение детей - инвалидов, воспитывающихся и обучающихся на дому | 1226,0 |</w:t>
      </w:r>
    </w:p>
    <w:p>
      <w:r>
        <w:t xml:space="preserve">|  |  |  | 014 | Оказание социальной помощи нуждающимся гражданам на дому | 7532,0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2367,0 |</w:t>
      </w:r>
    </w:p>
    <w:p>
      <w:r>
        <w:t xml:space="preserve">|  | 9 |  |  | Прочие услуги в области социальной помощи и социального обеспечения | 18472,0 |</w:t>
      </w:r>
    </w:p>
    <w:p>
      <w:r>
        <w:t xml:space="preserve">|  |  | 451 |  | Отдел занятости и социальных программ района (города областного значения) | 18472,0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17914,0 |</w:t>
      </w:r>
    </w:p>
    <w:p>
      <w:r>
        <w:t xml:space="preserve">|  |  |  | 011 | Оплата услуг по зачислению, выплате и доставке пособий и других социальных выплат | 558,0 |</w:t>
      </w:r>
    </w:p>
    <w:p>
      <w:r>
        <w:t xml:space="preserve">| 07 |  |  |  | Жилищно-коммунальное хозяйство | 322456,0 |</w:t>
      </w:r>
    </w:p>
    <w:p>
      <w:r>
        <w:t xml:space="preserve">|  | 1 |  |  | Жилищное хозяйство | 299268,0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193,0 |</w:t>
      </w:r>
    </w:p>
    <w:p>
      <w:r>
        <w:t xml:space="preserve">|  |  |  | 003 | Организация сохранения государственного жилищного фонда | 193,0 |</w:t>
      </w:r>
    </w:p>
    <w:p>
      <w:r>
        <w:t xml:space="preserve">|  | 2 |  |  | Коммунальное хозяйство | 299075,0 |</w:t>
      </w:r>
    </w:p>
    <w:p>
      <w:r>
        <w:t xml:space="preserve">|  |  | 466 |  | Отдел архитектуры, градостроительства и строительства района (города областного значения) | 299075,0 |</w:t>
      </w:r>
    </w:p>
    <w:p>
      <w:r>
        <w:t xml:space="preserve">|  |  |  | 058 | Развитие системы водоснабжения и водоотведения в сельских населенных пунктах | 299075,0 |</w:t>
      </w:r>
    </w:p>
    <w:p>
      <w:r>
        <w:t xml:space="preserve">|  | 3 |  |  | Благоустройство населенных пунктов | 23188,0 |</w:t>
      </w:r>
    </w:p>
    <w:p>
      <w:r>
        <w:t xml:space="preserve">|  |  | 123 |  | Аппарат акима района в городе, города районного значения, поселка, села, сельского округа | 23188,0 |</w:t>
      </w:r>
    </w:p>
    <w:p>
      <w:r>
        <w:t xml:space="preserve">|  |  |  | 008 | Освещение улиц населенных пунктов | 16871,0 |</w:t>
      </w:r>
    </w:p>
    <w:p>
      <w:r>
        <w:t xml:space="preserve">|  |  |  | 009 | Обеспечение санитарии населенных пунктов | 6122,0 |</w:t>
      </w:r>
    </w:p>
    <w:p>
      <w:r>
        <w:t xml:space="preserve">|  |  |  | 010 | Содержание мест захоронений и погребение безродных | 195,0 |</w:t>
      </w:r>
    </w:p>
    <w:p>
      <w:r>
        <w:t xml:space="preserve">| 08 |  |  |  | Культура, спорт, туризм и информационное пространство | 182306,0 |</w:t>
      </w:r>
    </w:p>
    <w:p>
      <w:r>
        <w:t xml:space="preserve">|  | 1 |  |  | Деятельность в области культуры | 75881,0 |</w:t>
      </w:r>
    </w:p>
    <w:p>
      <w:r>
        <w:t xml:space="preserve">|  |  | 455 |  | Отдел культуры и развития языков района (города областного значения) | 75881,0 |</w:t>
      </w:r>
    </w:p>
    <w:p>
      <w:r>
        <w:t xml:space="preserve">|  |  |  | 003 | Поддержка культурно-досуговой работы | 75881,0 |</w:t>
      </w:r>
    </w:p>
    <w:p>
      <w:r>
        <w:t xml:space="preserve">|  | 2 |  |  | Спорт | 26413,0 |</w:t>
      </w:r>
    </w:p>
    <w:p>
      <w:r>
        <w:t xml:space="preserve">|  |  | 465 |  | Отдел физической культуры и спорта района (города областного значения) | 26413,0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7770,0 |</w:t>
      </w:r>
    </w:p>
    <w:p>
      <w:r>
        <w:t xml:space="preserve">|  |  |  | 005 | Развитие массового спорта и национальных видов спорта | 8523,0 |</w:t>
      </w:r>
    </w:p>
    <w:p>
      <w:r>
        <w:t xml:space="preserve">|  |  |  | 006 | Проведение спортивных соревнований на районном (города областного значения) уровне | 1730,0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8390,0 |</w:t>
      </w:r>
    </w:p>
    <w:p>
      <w:r>
        <w:t xml:space="preserve">|  | 3 |  |  | Информационное пространство | 61356,0 |</w:t>
      </w:r>
    </w:p>
    <w:p>
      <w:r>
        <w:t xml:space="preserve">|  |  | 455 |  | Отдел культуры и развития языков района (города областного значения) | 53490,0 |</w:t>
      </w:r>
    </w:p>
    <w:p>
      <w:r>
        <w:t xml:space="preserve">|  |  |  | 006 | Функционирование районных (городских) библиотек | 47732,0 |</w:t>
      </w:r>
    </w:p>
    <w:p>
      <w:r>
        <w:t xml:space="preserve">|  |  |  | 007 | Развитие государственного языка и других языков народа Казахстана | 5758,0 |</w:t>
      </w:r>
    </w:p>
    <w:p>
      <w:r>
        <w:t xml:space="preserve">|  |  | 456 |  | Отдел внутренней политики района (города областного значения) | 7866,0 |</w:t>
      </w:r>
    </w:p>
    <w:p>
      <w:r>
        <w:t xml:space="preserve">|  |  |  | 002 | Услуги по проведению государственной информационной политики | 7866,0 |</w:t>
      </w:r>
    </w:p>
    <w:p>
      <w:r>
        <w:t xml:space="preserve">|  | 9 |  |  | Прочие услуги по организации культуры, спорта, туризма и информационного пространства | 18656,0 |</w:t>
      </w:r>
    </w:p>
    <w:p>
      <w:r>
        <w:t xml:space="preserve">|  |  | 455 |  | Отдел культуры и развития языков района (города областного значения) | 7193,0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7193,0 |</w:t>
      </w:r>
    </w:p>
    <w:p>
      <w:r>
        <w:t xml:space="preserve">|  |  | 456 |  | Отдел внутренней политики района (города областного значения) | 11463,0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5608,0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003 | Реализация мероприятий в сфере молодежной политики | 5855,0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94113,0 |</w:t>
      </w:r>
    </w:p>
    <w:p>
      <w:r>
        <w:t xml:space="preserve">|  | 1 |  |  | Сельское хозяйство | 38659,0 |</w:t>
      </w:r>
    </w:p>
    <w:p>
      <w:r>
        <w:t xml:space="preserve">|  |  | 453 |  | Отдел экономики и бюджетного планирования района (города областного значения) | 12607,0 |</w:t>
      </w:r>
    </w:p>
    <w:p>
      <w:r>
        <w:t xml:space="preserve">|  |  |  | 099 | Реализация мер по оказанию социальной поддержки специалистов | 12607,0 |</w:t>
      </w:r>
    </w:p>
    <w:p>
      <w:r>
        <w:t xml:space="preserve">|  |  | 473 |  | Отдел ветеринарии района (города областного значения) | 26052,0 |</w:t>
      </w:r>
    </w:p>
    <w:p>
      <w:r>
        <w:t xml:space="preserve">|  |  |  | 001 | Услуги по реализации государственной политики на местном уровне в сфере ветеринарии | 5710,0 |</w:t>
      </w:r>
    </w:p>
    <w:p>
      <w:r>
        <w:t xml:space="preserve">|  |  |  | 006 | Организация санитарного убоя больных животных | 19700,0 |</w:t>
      </w:r>
    </w:p>
    <w:p>
      <w:r>
        <w:t xml:space="preserve">|  |  |  | 007 | Организация отлова и уничтожения бродячих собак и кошек | 642,0 |</w:t>
      </w:r>
    </w:p>
    <w:p>
      <w:r>
        <w:t xml:space="preserve">|  | 6 |  |  | Земельные отношения | 10256,0 |</w:t>
      </w:r>
    </w:p>
    <w:p>
      <w:r>
        <w:t xml:space="preserve">|  |  | 463 |  | Отдел земельных отношений района (города областного значения) | 10256,0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10256,0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45198,0 |</w:t>
      </w:r>
    </w:p>
    <w:p>
      <w:r>
        <w:t xml:space="preserve">|  |  | 473 |  | Отдел ветеринарии района (города областного значения) | 45198,0 |</w:t>
      </w:r>
    </w:p>
    <w:p>
      <w:r>
        <w:t xml:space="preserve">|  |  |  | 011 | Проведение противоэпизоотических мероприятий | 45198,0 |</w:t>
      </w:r>
    </w:p>
    <w:p>
      <w:r>
        <w:t xml:space="preserve">| 11 |  |  |  | Промышленность, архитектурная, градостроительная и строительная деятельность | 4892,0 |</w:t>
      </w:r>
    </w:p>
    <w:p>
      <w:r>
        <w:t xml:space="preserve">|  | 2 |  |  | Архитектурная, градостроительная и строительная деятельность | 4892,0 |</w:t>
      </w:r>
    </w:p>
    <w:p>
      <w:r>
        <w:t xml:space="preserve">|  |  | 466 |  | Отдел архитектуры, градостроительства и строительства района (города областного значения) | 4892,0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4892,0 |</w:t>
      </w:r>
    </w:p>
    <w:p>
      <w:r>
        <w:t xml:space="preserve">| 12 |  |  |  | Транспорт и коммуникации | 95533,0 |</w:t>
      </w:r>
    </w:p>
    <w:p>
      <w:r>
        <w:t xml:space="preserve">|  | 1 |  |  | Автомобильный транспорт | 95533,0 |</w:t>
      </w:r>
    </w:p>
    <w:p>
      <w:r>
        <w:t xml:space="preserve">|  |  | 123 |  | Аппарат акима района в городе, города районного значения, поселка, села, сельского округа | 8655,0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8655,0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86878,0 |</w:t>
      </w:r>
    </w:p>
    <w:p>
      <w:r>
        <w:t xml:space="preserve">|  |  |  | 023 | Обеспечение функционирования автомобильных дорог | 86878,0 |</w:t>
      </w:r>
    </w:p>
    <w:p>
      <w:r>
        <w:t xml:space="preserve">| 13 |  |  |  | Прочие | 30293,0 |</w:t>
      </w:r>
    </w:p>
    <w:p>
      <w:r>
        <w:t xml:space="preserve">|  | 9 |  |  | Прочие | 30293,0 |</w:t>
      </w:r>
    </w:p>
    <w:p>
      <w:r>
        <w:t xml:space="preserve">|  |  | 123 |  | Аппарат акима района в городе, города районного значения, поселка, села, сельского округа | 25493,0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25493,0 |</w:t>
      </w:r>
    </w:p>
    <w:p>
      <w:r>
        <w:t xml:space="preserve">|  |  | 452 |  | Отдел финансов района (города областного значения) | 4800,0 |</w:t>
      </w:r>
    </w:p>
    <w:p>
      <w:r>
        <w:t xml:space="preserve">|  |  |  | 012 | Резерв местного исполнительного органа района (города областного значения) | 4800,0 |</w:t>
      </w:r>
    </w:p>
    <w:p>
      <w:r>
        <w:t xml:space="preserve">| 15 |  |  |  | Трансферты | 9219,0 |</w:t>
      </w:r>
    </w:p>
    <w:p>
      <w:r>
        <w:t xml:space="preserve">|  | 1 |  |  | Трансферты | 9219,0 |</w:t>
      </w:r>
    </w:p>
    <w:p>
      <w:r>
        <w:t xml:space="preserve">|  |  | 452 |  | Отдел финансов района (города областного значения) | 9219,0 |</w:t>
      </w:r>
    </w:p>
    <w:p>
      <w:r>
        <w:t xml:space="preserve">|  |  |  | 051 | Трансферты органам местного самоуправления | 9219,0 |</w:t>
      </w:r>
    </w:p>
    <w:p>
      <w:r>
        <w:t xml:space="preserve">|  |  |  |  | III.Чистое бюджетное кредитование | 25146,0 |</w:t>
      </w:r>
    </w:p>
    <w:p>
      <w:r>
        <w:t xml:space="preserve">|  |  |  |  | Бюджетные кредиты | 34997,0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34997,0 |</w:t>
      </w:r>
    </w:p>
    <w:p>
      <w:r>
        <w:t xml:space="preserve">|  | 1 |  |  | Сельское хозяйство | 34997,0 |</w:t>
      </w:r>
    </w:p>
    <w:p>
      <w:r>
        <w:t xml:space="preserve">|  |  | 453 |  | Отдел экономики и бюджетного планирования района (города областного значения) | 34997,0 |</w:t>
      </w:r>
    </w:p>
    <w:p>
      <w:r>
        <w:t xml:space="preserve">|  |  |  | 006 | Бюджетные кредиты для реализации мер социальной поддержки специалистов | 34997,0 |</w:t>
      </w:r>
    </w:p>
    <w:p>
      <w:r>
        <w:t xml:space="preserve">| 5 |  |  |  | Погашение бюджетных кредитов | 9851,0 |</w:t>
      </w:r>
    </w:p>
    <w:p>
      <w:r>
        <w:t xml:space="preserve">|  | 01 |  |  | Погашение бюджетных кредитов | 9851,0 |</w:t>
      </w:r>
    </w:p>
    <w:p>
      <w:r>
        <w:t xml:space="preserve">|  |  | 1 |  | Погашение бюджетных кредитов, выданных из государственного бюджета | 9851,0 |</w:t>
      </w:r>
    </w:p>
    <w:p>
      <w:r>
        <w:t xml:space="preserve">|  |  |  | 13 | Погашение бюджетных кредитов, выданных из местного бюджета физическим лицам | 9851,0 |</w:t>
      </w:r>
    </w:p>
    <w:p>
      <w:r>
        <w:t xml:space="preserve">|  |  |  |  | V. Дефицит (профицит) бюджета | -25146,0 |</w:t>
      </w:r>
    </w:p>
    <w:p>
      <w:r>
        <w:t xml:space="preserve">|  |  |  |  | VI. Финансирование дефицита (использование профицита) бюджета | 25146,0 |</w:t>
      </w:r>
    </w:p>
    <w:p>
      <w:r>
        <w:t xml:space="preserve">| 7 |  |  |  | Поступления займов | 34997,0 |</w:t>
      </w:r>
    </w:p>
    <w:p>
      <w:r>
        <w:t xml:space="preserve">|  | 01 |  |  | Внутренние государственные займы | 34997,0 |</w:t>
      </w:r>
    </w:p>
    <w:p>
      <w:r>
        <w:t xml:space="preserve">|  |  | 2 |  | Договоры займа | 34997,0 |</w:t>
      </w:r>
    </w:p>
    <w:p>
      <w:r>
        <w:t xml:space="preserve">|  |  |  | 03 | Займы, получаемые местным исполнительным органом района (города областного значения) | 34997,0 |</w:t>
      </w:r>
    </w:p>
    <w:p>
      <w:r>
        <w:t xml:space="preserve">| 16 |  |  |  | Погашение займов | 9851,0 |</w:t>
      </w:r>
    </w:p>
    <w:p>
      <w:r>
        <w:t xml:space="preserve">|  | 1 |  |  | Погашение займов | 9851,0 |</w:t>
      </w:r>
    </w:p>
    <w:p>
      <w:r>
        <w:t xml:space="preserve">|  |  | 452 |  | Отдел финансов района (города областного значения) | 9851,0 |</w:t>
      </w:r>
    </w:p>
    <w:p>
      <w:r>
        <w:t xml:space="preserve">|  |  |  | 008 | Погашение долга местного исполнительного органа перед вышестоящим бюджетом | 9851,0 |</w:t>
      </w:r>
    </w:p>
    <w:p>
      <w:r>
        <w:t xml:space="preserve">| 8 |  |  |  | Используемые остатки бюджетных средств | 0,0 |</w:t>
      </w:r>
    </w:p>
    <w:p>
      <w:r>
        <w:t xml:space="preserve">|  | 01 |  |  | Остатки бюджетных средств | 0,0 |</w:t>
      </w:r>
    </w:p>
    <w:p>
      <w:r>
        <w:t xml:space="preserve">|  |  | 1 |  | Свободные остатки бюджетных средств | 0,0 |</w:t>
      </w:r>
    </w:p>
    <w:p>
      <w:r>
        <w:t xml:space="preserve">|  | Приложение 3 к решению маслихата от 22 декабря 2015 года № 332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2018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2337801,0 |</w:t>
      </w:r>
    </w:p>
    <w:p>
      <w:r>
        <w:t xml:space="preserve">| 1 |  |  |  | Налоговые поступления | 948612,0 |</w:t>
      </w:r>
    </w:p>
    <w:p>
      <w:r>
        <w:t xml:space="preserve">| 1 | 01 |  |  | Подоходный налог | 346269,0 |</w:t>
      </w:r>
    </w:p>
    <w:p>
      <w:r>
        <w:t xml:space="preserve">| 1 | 01 | 2 |  | Индивидуальный подоходный налог | 346269,0 |</w:t>
      </w:r>
    </w:p>
    <w:p>
      <w:r>
        <w:t xml:space="preserve">| 1 | 03 |  |  | Социальный налог | 252309,0 |</w:t>
      </w:r>
    </w:p>
    <w:p>
      <w:r>
        <w:t xml:space="preserve">| 1 | 03 | 1 |  | Социальный налог | 252309,0 |</w:t>
      </w:r>
    </w:p>
    <w:p>
      <w:r>
        <w:t xml:space="preserve">| 1 | 04 |  |  | Налоги на собственность | 188123,0 |</w:t>
      </w:r>
    </w:p>
    <w:p>
      <w:r>
        <w:t xml:space="preserve">| 1 | 04 | 1 |  | Налоги на имущество | 109471,0 |</w:t>
      </w:r>
    </w:p>
    <w:p>
      <w:r>
        <w:t xml:space="preserve">| 1 | 04 | 3 |  | Земельный налог | 2968,0 |</w:t>
      </w:r>
    </w:p>
    <w:p>
      <w:r>
        <w:t xml:space="preserve">| 1 | 04 | 4 |  | Налог на транспортные средства | 54864,0 |</w:t>
      </w:r>
    </w:p>
    <w:p>
      <w:r>
        <w:t xml:space="preserve">| 1 | 04 | 5 |  | Единый земельный налог | 20820,0 |</w:t>
      </w:r>
    </w:p>
    <w:p>
      <w:r>
        <w:t xml:space="preserve">| 1 | 05 |  |  | Внутренние налоги на товары, работы и услуги | 158781,0 |</w:t>
      </w:r>
    </w:p>
    <w:p>
      <w:r>
        <w:t xml:space="preserve">| 1 | 05 | 2 |  | Акцизы | 2500,0 |</w:t>
      </w:r>
    </w:p>
    <w:p>
      <w:r>
        <w:t xml:space="preserve">| 1 | 05 | 3 |  | Поступления за использование природных и других ресурсов | 139080,0 |</w:t>
      </w:r>
    </w:p>
    <w:p>
      <w:r>
        <w:t xml:space="preserve">| 1 | 05 | 4 |  | Сборы за ведение предпринимательской и профессиональной деятельности | 17014,0 |</w:t>
      </w:r>
    </w:p>
    <w:p>
      <w:r>
        <w:t xml:space="preserve">| 1 | 05 | 5 |  | Налог на игорный бизнес | 187,0 |</w:t>
      </w:r>
    </w:p>
    <w:p>
      <w:r>
        <w:t xml:space="preserve">| 1 | 07 |  |  | Прочие налоги | 48,0 |</w:t>
      </w:r>
    </w:p>
    <w:p>
      <w:r>
        <w:t xml:space="preserve">| 1 | 07 | 1 |  | Прочие налоги | 48,0 |</w:t>
      </w:r>
    </w:p>
    <w:p>
      <w:r>
        <w:t xml:space="preserve">| 1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3082,0 |</w:t>
      </w:r>
    </w:p>
    <w:p>
      <w:r>
        <w:t xml:space="preserve">| 1 | 08 | 1 |  | Государственная пошлина | 3082,0 |</w:t>
      </w:r>
    </w:p>
    <w:p>
      <w:r>
        <w:t xml:space="preserve">| 2 |  |  |  | Неналоговые поступления | 20611,0 |</w:t>
      </w:r>
    </w:p>
    <w:p>
      <w:r>
        <w:t xml:space="preserve">| 2 | 01 |  |  | Доходы от государственной собственности | 343,0 |</w:t>
      </w:r>
    </w:p>
    <w:p>
      <w:r>
        <w:t xml:space="preserve">| 2 | 01 | 5 |  | Доходы от аренды имущества, находящегося в государственной собственности | 343,0 |</w:t>
      </w:r>
    </w:p>
    <w:p>
      <w:r>
        <w:t xml:space="preserve">| 2 | 04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нефтянного сектора | 52,0 |</w:t>
      </w:r>
    </w:p>
    <w:p>
      <w:r>
        <w:t xml:space="preserve">| 2 | 06 |  |  | Прочие неналоговые поступления | 20216,0 |</w:t>
      </w:r>
    </w:p>
    <w:p>
      <w:r>
        <w:t xml:space="preserve">| 2 | 06 | 1 |  | Прочие неналоговые поступления | 20216,0 |</w:t>
      </w:r>
    </w:p>
    <w:p>
      <w:r>
        <w:t xml:space="preserve">| 3 |  |  |  | Поступления от продажи основного капитала | 9982,0 |</w:t>
      </w:r>
    </w:p>
    <w:p>
      <w:r>
        <w:t xml:space="preserve">| 3 | 03 |  |  | Продажа земли и нематериальных активов | 9982,0 |</w:t>
      </w:r>
    </w:p>
    <w:p>
      <w:r>
        <w:t xml:space="preserve">| 3 | 03 | 1 |  | Продажа земли | 9982,0 |</w:t>
      </w:r>
    </w:p>
    <w:p>
      <w:r>
        <w:t xml:space="preserve">| 4 |  |  |  | Поступления трансфертов | 1358596,0 |</w:t>
      </w:r>
    </w:p>
    <w:p>
      <w:r>
        <w:t xml:space="preserve">| 4 | 02 |  |  | Трансферты из вышестоящих органов государственного управления | 1358596,0 |</w:t>
      </w:r>
    </w:p>
    <w:p>
      <w:r>
        <w:t xml:space="preserve">| 4 | 02 | 2 |  | Трансферты из областного бюджета | 4964,0 |</w:t>
      </w:r>
    </w:p>
    <w:p>
      <w:r>
        <w:t xml:space="preserve">| 4 | 02 | 3 |  | Субвенции | 1353632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2337801,0 |</w:t>
      </w:r>
    </w:p>
    <w:p>
      <w:r>
        <w:t xml:space="preserve">| 01 |  |  |  | Государственные услуги общего характера | 306023,0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252176,0 |</w:t>
      </w:r>
    </w:p>
    <w:p>
      <w:r>
        <w:t xml:space="preserve">|  |  | 112 |  | Аппарат маслихата района (города областного значения) | 13395,0 |</w:t>
      </w:r>
    </w:p>
    <w:p>
      <w:r>
        <w:t xml:space="preserve">|  |  |  | 001 | Услуги по обеспечению деятельности маслихата района (города областного значения) | 13395,0 |</w:t>
      </w:r>
    </w:p>
    <w:p>
      <w:r>
        <w:t xml:space="preserve">|  |  | 122 |  | Аппарат акима района (города областного значения) | 68773,0 |</w:t>
      </w:r>
    </w:p>
    <w:p>
      <w:r>
        <w:t xml:space="preserve">|  |  |  | 001 | Услуги по обеспечению деятельности акима района (города областного значения) | 68773,0 |</w:t>
      </w:r>
    </w:p>
    <w:p>
      <w:r>
        <w:t xml:space="preserve">|  |  | 123 |  | Аппарат акима района в городе, города районного значения, поселка, села, сельского округа | 170008,0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170008,0 |</w:t>
      </w:r>
    </w:p>
    <w:p>
      <w:r>
        <w:t xml:space="preserve">|  | 2 |  |  | Финансовая деятельность | 14635,0 |</w:t>
      </w:r>
    </w:p>
    <w:p>
      <w:r>
        <w:t xml:space="preserve">|  |  | 452 |  | Отдел финансов района (города областного значения) | 14635,0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13723,0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912,0 |</w:t>
      </w:r>
    </w:p>
    <w:p>
      <w:r>
        <w:t xml:space="preserve">|  | 5 |  |  | Планирование и статистическая деятельность | 10506,0 |</w:t>
      </w:r>
    </w:p>
    <w:p>
      <w:r>
        <w:t xml:space="preserve">|  |  | 453 |  | Отдел экономики и бюджетного планирования района (города областного значения) | 10506,0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10506,0 |</w:t>
      </w:r>
    </w:p>
    <w:p>
      <w:r>
        <w:t xml:space="preserve">|  | 9 |  |  | Прочие государственные услуги общего характера | 28706,0 |</w:t>
      </w:r>
    </w:p>
    <w:p>
      <w:r>
        <w:t xml:space="preserve">|  |  | 454 |  | Отдел предпринимательства и сельского хозяйства района (города областного значения) | 22086,0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22086,0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6620,0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6620,0 |</w:t>
      </w:r>
    </w:p>
    <w:p>
      <w:r>
        <w:t xml:space="preserve">| 02 |  |  |  | Оборона | 7576,0 |</w:t>
      </w:r>
    </w:p>
    <w:p>
      <w:r>
        <w:t xml:space="preserve">|  | 1 |  |  | Военные нужды | 5326,0 |</w:t>
      </w:r>
    </w:p>
    <w:p>
      <w:r>
        <w:t xml:space="preserve">|  |  | 122 |  | Аппарат акима района (города областного значения) | 5326,0 |</w:t>
      </w:r>
    </w:p>
    <w:p>
      <w:r>
        <w:t xml:space="preserve">|  |  |  | 005 | Мероприятия в рамках исполнения всеобщей воинской обязанности | 5326,0 |</w:t>
      </w:r>
    </w:p>
    <w:p>
      <w:r>
        <w:t xml:space="preserve">|  | 2 |  |  | Организация работы по чрезвычайным ситуациям | 2250,0 |</w:t>
      </w:r>
    </w:p>
    <w:p>
      <w:r>
        <w:t xml:space="preserve">|  |  | 122 |  | Аппарат акима района (города областного значения) | 2250,0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2250,0 |</w:t>
      </w:r>
    </w:p>
    <w:p>
      <w:r>
        <w:t xml:space="preserve">| 04 |  |  |  | Образование | 1495877,0 |</w:t>
      </w:r>
    </w:p>
    <w:p>
      <w:r>
        <w:t xml:space="preserve">|  | 1 |  |  | Дошкольное воспитание и обучение | 65542,0 |</w:t>
      </w:r>
    </w:p>
    <w:p>
      <w:r>
        <w:t xml:space="preserve">|  |  | 464 |  | Отдел образования района (города областного значения) | 65542,0 |</w:t>
      </w:r>
    </w:p>
    <w:p>
      <w:r>
        <w:t xml:space="preserve">|  |  |  | 009 | Обеспечение деятельности организаций дошкольного воспитания и обучения | 65542,0 |</w:t>
      </w:r>
    </w:p>
    <w:p>
      <w:r>
        <w:t xml:space="preserve">|  | 2 |  |  | Начальное, основное среднее и общее среднее образование | 1365338,0 |</w:t>
      </w:r>
    </w:p>
    <w:p>
      <w:r>
        <w:t xml:space="preserve">|  |  | 464 |  | Отдел образования района (города областного значения) | 1365338,0 |</w:t>
      </w:r>
    </w:p>
    <w:p>
      <w:r>
        <w:t xml:space="preserve">|  |  |  | 003 | Общеобразовательное обучение | 1320736,0 |</w:t>
      </w:r>
    </w:p>
    <w:p>
      <w:r>
        <w:t xml:space="preserve">|  |  |  | 006 | Дополнительное образование для детей | 44602,0 |</w:t>
      </w:r>
    </w:p>
    <w:p>
      <w:r>
        <w:t xml:space="preserve">|  | 9 |  |  | Прочие услуги в области образования | 64997,0 |</w:t>
      </w:r>
    </w:p>
    <w:p>
      <w:r>
        <w:t xml:space="preserve">|  |  | 464 |  | Отдел образования района (города областного значения) | 64997,0 |</w:t>
      </w:r>
    </w:p>
    <w:p>
      <w:r>
        <w:t xml:space="preserve">|  |  |  | 001 | Услуги по реализации государственной политики на местном уровне в области образования | 12328,0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29168,0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13501,0 |</w:t>
      </w:r>
    </w:p>
    <w:p>
      <w:r>
        <w:t xml:space="preserve">|  |  |  | 067 | Капитальные расходы подведомственных государственных учреждений и организаций | 10000,0 |</w:t>
      </w:r>
    </w:p>
    <w:p>
      <w:r>
        <w:t xml:space="preserve">| 06 |  |  |  | Социальная помощь и социальное обеспечение | 88588,0 |</w:t>
      </w:r>
    </w:p>
    <w:p>
      <w:r>
        <w:t xml:space="preserve">|  | 1 |  |  | Социальное обеспечение | 24033,0 |</w:t>
      </w:r>
    </w:p>
    <w:p>
      <w:r>
        <w:t xml:space="preserve">|  |  | 451 |  | Отдел занятости и социальных программ района (города областного значения) | 19069,0 |</w:t>
      </w:r>
    </w:p>
    <w:p>
      <w:r>
        <w:t xml:space="preserve">|  |  |  | 005 | Государственная адресная социальная помощь | 3835,0 |</w:t>
      </w:r>
    </w:p>
    <w:p>
      <w:r>
        <w:t xml:space="preserve">|  |  |  | 016 | Государственные пособия на детей до 18 лет | 15234,0 |</w:t>
      </w:r>
    </w:p>
    <w:p>
      <w:r>
        <w:t xml:space="preserve">|  |  | 464 |  | Отдел образования района (города областного значения) | 4964,0 |</w:t>
      </w:r>
    </w:p>
    <w:p>
      <w:r>
        <w:t xml:space="preserve">|  |  |  | 030 | Содержание ребенка (детей), переданного патронатным воспитателям | 4964,0 |</w:t>
      </w:r>
    </w:p>
    <w:p>
      <w:r>
        <w:t xml:space="preserve">|  | 2 |  |  | Социальная помощь | 46044,0 |</w:t>
      </w:r>
    </w:p>
    <w:p>
      <w:r>
        <w:t xml:space="preserve">|  |  | 451 |  | Отдел занятости и социальных программ района (города областного значения) | 46044,0 |</w:t>
      </w:r>
    </w:p>
    <w:p>
      <w:r>
        <w:t xml:space="preserve">|  |  |  | 002 | Программа занятости | 18178,0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16655,0 |</w:t>
      </w:r>
    </w:p>
    <w:p>
      <w:r>
        <w:t xml:space="preserve">|  |  |  | 010 | Материальное обеспечение детей - инвалидов, воспитывающихся и обучающихся на дому | 1312,0 |</w:t>
      </w:r>
    </w:p>
    <w:p>
      <w:r>
        <w:t xml:space="preserve">|  |  |  | 014 | Оказание социальной помощи нуждающимся гражданам на дому | 7532,0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2367,0 |</w:t>
      </w:r>
    </w:p>
    <w:p>
      <w:r>
        <w:t xml:space="preserve">|  | 9 |  |  | Прочие услуги в области социальной помощи и социального обеспечения | 18511,0 |</w:t>
      </w:r>
    </w:p>
    <w:p>
      <w:r>
        <w:t xml:space="preserve">|  |  | 451 |  | Отдел занятости и социальных программ района (города областного значения) | 18511,0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17914,0 |</w:t>
      </w:r>
    </w:p>
    <w:p>
      <w:r>
        <w:t xml:space="preserve">|  |  |  | 011 | Оплата услуг по зачислению, выплате и доставке пособий и других социальных выплат | 597,0 |</w:t>
      </w:r>
    </w:p>
    <w:p>
      <w:r>
        <w:t xml:space="preserve">| 07 |  |  |  | Жилищно-коммунальное хозяйство | 23381,0 |</w:t>
      </w:r>
    </w:p>
    <w:p>
      <w:r>
        <w:t xml:space="preserve">|  | 1 |  |  | Жилищное хозяйство | 193,0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193,0 |</w:t>
      </w:r>
    </w:p>
    <w:p>
      <w:r>
        <w:t xml:space="preserve">|  |  |  | 003 | Организация сохранения государственного жилищного фонда | 193,0 |</w:t>
      </w:r>
    </w:p>
    <w:p>
      <w:r>
        <w:t xml:space="preserve">|  | 3 |  |  | Благоустройство населенных пунктов | 23188,0 |</w:t>
      </w:r>
    </w:p>
    <w:p>
      <w:r>
        <w:t xml:space="preserve">|  |  | 123 |  | Аппарат акима района в городе, города районного значения, поселка, села, сельского округа | 23188,0 |</w:t>
      </w:r>
    </w:p>
    <w:p>
      <w:r>
        <w:t xml:space="preserve">|  |  |  | 008 | Освещение улиц населенных пунктов | 16871,0 |</w:t>
      </w:r>
    </w:p>
    <w:p>
      <w:r>
        <w:t xml:space="preserve">|  |  |  | 009 | Обеспечение санитарии населенных пунктов | 6122,0 |</w:t>
      </w:r>
    </w:p>
    <w:p>
      <w:r>
        <w:t xml:space="preserve">|  |  |  | 010 | Содержание мест захоронений и погребение безродных | 195,0 |</w:t>
      </w:r>
    </w:p>
    <w:p>
      <w:r>
        <w:t xml:space="preserve">| 08 |  |  |  | Культура, спорт, туризм и информационное пространство | 182306,0 |</w:t>
      </w:r>
    </w:p>
    <w:p>
      <w:r>
        <w:t xml:space="preserve">|  | 1 |  |  | Деятельность в области культуры | 75881,0 |</w:t>
      </w:r>
    </w:p>
    <w:p>
      <w:r>
        <w:t xml:space="preserve">|  |  | 455 |  | Отдел культуры и развития языков района (города областного значения) | 75881,0 |</w:t>
      </w:r>
    </w:p>
    <w:p>
      <w:r>
        <w:t xml:space="preserve">|  |  |  | 003 | Поддержка культурно-досуговой работы | 75881,0 |</w:t>
      </w:r>
    </w:p>
    <w:p>
      <w:r>
        <w:t xml:space="preserve">|  | 2 |  |  | Спорт | 26413,0 |</w:t>
      </w:r>
    </w:p>
    <w:p>
      <w:r>
        <w:t xml:space="preserve">|  |  | 465 |  | Отдел физической культуры и спорта района (города областного значения) | 26413,0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7770,0 |</w:t>
      </w:r>
    </w:p>
    <w:p>
      <w:r>
        <w:t xml:space="preserve">|  |  |  | 005 | Развитие массового спорта и национальных видов спорта | 8523,0 |</w:t>
      </w:r>
    </w:p>
    <w:p>
      <w:r>
        <w:t xml:space="preserve">|  |  |  | 006 | Проведение спортивных соревнований на районном (города областного значения) уровне | 1730,0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8390,0 |</w:t>
      </w:r>
    </w:p>
    <w:p>
      <w:r>
        <w:t xml:space="preserve">|  | 3 |  |  | Информационное пространство | 61356,0 |</w:t>
      </w:r>
    </w:p>
    <w:p>
      <w:r>
        <w:t xml:space="preserve">|  |  | 455 |  | Отдел культуры и развития языков района (города областного значения) | 53490,0 |</w:t>
      </w:r>
    </w:p>
    <w:p>
      <w:r>
        <w:t xml:space="preserve">|  |  |  | 006 | Функционирование районных (городских) библиотек | 47732,0 |</w:t>
      </w:r>
    </w:p>
    <w:p>
      <w:r>
        <w:t xml:space="preserve">|  |  |  | 007 | Развитие государственного языка и других языков народа Казахстана | 5758,0 |</w:t>
      </w:r>
    </w:p>
    <w:p>
      <w:r>
        <w:t xml:space="preserve">|  |  | 456 |  | Отдел внутренней политики района (города областного значения) | 7866,0 |</w:t>
      </w:r>
    </w:p>
    <w:p>
      <w:r>
        <w:t xml:space="preserve">|  |  |  | 002 | Услуги по проведению государственной информационной политики | 7866,0 |</w:t>
      </w:r>
    </w:p>
    <w:p>
      <w:r>
        <w:t xml:space="preserve">|  | 9 |  |  | Прочие услуги по организации культуры, спорта, туризма и информационного пространства | 18656,0 |</w:t>
      </w:r>
    </w:p>
    <w:p>
      <w:r>
        <w:t xml:space="preserve">|  |  | 455 |  | Отдел культуры и развития языков района (города областного значения) | 7193,0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7193,0 |</w:t>
      </w:r>
    </w:p>
    <w:p>
      <w:r>
        <w:t xml:space="preserve">|  |  | 456 |  | Отдел внутренней политики района (города областного значения) | 11463,0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5608,0 |</w:t>
      </w:r>
    </w:p>
    <w:p>
      <w:r>
        <w:t xml:space="preserve">|  |  |  | 003 | Реализация мероприятий в сфере молодежной политики | 5855,0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94113,0 |</w:t>
      </w:r>
    </w:p>
    <w:p>
      <w:r>
        <w:t xml:space="preserve">|  | 1 |  |  | Сельское хозяйство | 38659,0 |</w:t>
      </w:r>
    </w:p>
    <w:p>
      <w:r>
        <w:t xml:space="preserve">|  |  | 453 |  | Отдел экономики и бюджетного планирования района (города областного значения) | 12607,0 |</w:t>
      </w:r>
    </w:p>
    <w:p>
      <w:r>
        <w:t xml:space="preserve">|  |  |  | 099 | Реализация мер по оказанию социальной поддержки специалистов | 12607,0 |</w:t>
      </w:r>
    </w:p>
    <w:p>
      <w:r>
        <w:t xml:space="preserve">|  |  | 473 |  | Отдел ветеринарии района (города областного значения) | 26052,0 |</w:t>
      </w:r>
    </w:p>
    <w:p>
      <w:r>
        <w:t xml:space="preserve">|  |  |  | 001 | Услуги по реализации государственной политики на местном уровне в сфере ветеринарии | 5710,0 |</w:t>
      </w:r>
    </w:p>
    <w:p>
      <w:r>
        <w:t xml:space="preserve">|  |  |  | 006 | Организация санитарного убоя больных животных | 19700,0 |</w:t>
      </w:r>
    </w:p>
    <w:p>
      <w:r>
        <w:t xml:space="preserve">|  |  |  | 007 | Организация отлова и уничтожения бродячих собак и кошек | 642,0 |</w:t>
      </w:r>
    </w:p>
    <w:p>
      <w:r>
        <w:t xml:space="preserve">|  | 6 |  |  | Земельные отношения | 10256,0 |</w:t>
      </w:r>
    </w:p>
    <w:p>
      <w:r>
        <w:t xml:space="preserve">|  |  | 463 |  | Отдел земельных отношений района (города областного значения) | 10256,0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10256,0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45198,0 |</w:t>
      </w:r>
    </w:p>
    <w:p>
      <w:r>
        <w:t xml:space="preserve">|  |  | 473 |  | Отдел ветеринарии района (города областного значения) | 45198,0 |</w:t>
      </w:r>
    </w:p>
    <w:p>
      <w:r>
        <w:t xml:space="preserve">|  |  |  | 011 | Проведение противоэпизоотических мероприятий | 45198,0 |</w:t>
      </w:r>
    </w:p>
    <w:p>
      <w:r>
        <w:t xml:space="preserve">| 11 |  |  |  | Промышленность, архитектурная, градостроительная и строительная деятельность | 4892,0 |</w:t>
      </w:r>
    </w:p>
    <w:p>
      <w:r>
        <w:t xml:space="preserve">|  | 2 |  |  | Архитектурная, градостроительная и строительная деятельность | 4892,0 |</w:t>
      </w:r>
    </w:p>
    <w:p>
      <w:r>
        <w:t xml:space="preserve">|  |  | 466 |  | Отдел архитектуры, градостроительства и строительства района (города областного значения) | 4892,0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4892,0 |</w:t>
      </w:r>
    </w:p>
    <w:p>
      <w:r>
        <w:t xml:space="preserve">| 12 |  |  |  | Транспорт и коммуникации | 95533,0 |</w:t>
      </w:r>
    </w:p>
    <w:p>
      <w:r>
        <w:t xml:space="preserve">|  | 1 |  |  | Автомобильный транспорт | 95533,0 |</w:t>
      </w:r>
    </w:p>
    <w:p>
      <w:r>
        <w:t xml:space="preserve">|  |  | 123 |  | Аппарат акима района в городе, города районного значения, поселка, села, сельского округа | 8655,0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8655,0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86878,0 |</w:t>
      </w:r>
    </w:p>
    <w:p>
      <w:r>
        <w:t xml:space="preserve">|  |  |  | 023 | Обеспечение функционирования автомобильных дорог | 86878,0 |</w:t>
      </w:r>
    </w:p>
    <w:p>
      <w:r>
        <w:t xml:space="preserve">| 13 |  |  |  | Прочие | 30293,0 |</w:t>
      </w:r>
    </w:p>
    <w:p>
      <w:r>
        <w:t xml:space="preserve">|  | 9 |  |  | Прочие | 30293,0 |</w:t>
      </w:r>
    </w:p>
    <w:p>
      <w:r>
        <w:t xml:space="preserve">|  |  | 123 |  | Аппарат акима района в городе, города районного значения, поселка, села, сельского округа | 25493,0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25493,0 |</w:t>
      </w:r>
    </w:p>
    <w:p>
      <w:r>
        <w:t xml:space="preserve">|  |  | 452 |  | Отдел финансов района (города областного значения) | 4800,0 |</w:t>
      </w:r>
    </w:p>
    <w:p>
      <w:r>
        <w:t xml:space="preserve">|  |  |  | 012 | Резерв местного исполнительного органа (города областного значения) | 4800,0 |</w:t>
      </w:r>
    </w:p>
    <w:p>
      <w:r>
        <w:t xml:space="preserve">| 15 |  |  |  | Трансферты | 9219,0 |</w:t>
      </w:r>
    </w:p>
    <w:p>
      <w:r>
        <w:t xml:space="preserve">|  | 1 |  |  | Трансферты | 9219,0 |</w:t>
      </w:r>
    </w:p>
    <w:p>
      <w:r>
        <w:t xml:space="preserve">|  |  | 452 |  | Отдел финансов района (города областного значения) | 9219,0 |</w:t>
      </w:r>
    </w:p>
    <w:p>
      <w:r>
        <w:t xml:space="preserve">|  |  |  | 051 | Трансферты органам местного самоуправления | 9219,0 |</w:t>
      </w:r>
    </w:p>
    <w:p>
      <w:r>
        <w:t xml:space="preserve">|  |  |  |  | III. Чистое бюджетное кредитование | 25146,0 |</w:t>
      </w:r>
    </w:p>
    <w:p>
      <w:r>
        <w:t xml:space="preserve">|  |  |  |  | Бюджетные кредиты | 34997,0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34997,0 |</w:t>
      </w:r>
    </w:p>
    <w:p>
      <w:r>
        <w:t xml:space="preserve">|  | 1 |  |  | Сельское хозяйство | 34997,0 |</w:t>
      </w:r>
    </w:p>
    <w:p>
      <w:r>
        <w:t xml:space="preserve">|  |  | 453 |  | Отдел экономики и бюджетного планирования района (города областного значения) | 34997,0 |</w:t>
      </w:r>
    </w:p>
    <w:p>
      <w:r>
        <w:t xml:space="preserve">|  |  |  | 006 | Бюджетные кредиты для реализации мер социальной поддержки специалистов | 34997,0 |</w:t>
      </w:r>
    </w:p>
    <w:p>
      <w:r>
        <w:t xml:space="preserve">| 5 |  |  |  | Погашение бюджетных кредитов | 9851,0 |</w:t>
      </w:r>
    </w:p>
    <w:p>
      <w:r>
        <w:t xml:space="preserve">|  | 01 |  |  | Погашение бюджетных кредитов | 9851,0 |</w:t>
      </w:r>
    </w:p>
    <w:p>
      <w:r>
        <w:t xml:space="preserve">|  |  | 1 |  | Погашение бюджетных кредитов, выданных из государственного бюджета | 9851,0 |</w:t>
      </w:r>
    </w:p>
    <w:p>
      <w:r>
        <w:t xml:space="preserve">|  |  |  | 013 | Погашение бюджетных кредитов, выданных из местного бюджета физическим лицам | 9851,0 |</w:t>
      </w:r>
    </w:p>
    <w:p>
      <w:r>
        <w:t xml:space="preserve">|  |  |  |  | V. Дефицит (профицит) бюджета | -25146,0 |</w:t>
      </w:r>
    </w:p>
    <w:p>
      <w:r>
        <w:t xml:space="preserve">|  |  |  |  | VI. Финансирование дефицита (использование профицита) бюджета | 25146,0 |</w:t>
      </w:r>
    </w:p>
    <w:p>
      <w:r>
        <w:t xml:space="preserve">| 7 |  |  |  | Поступления займов | 34997,0 |</w:t>
      </w:r>
    </w:p>
    <w:p>
      <w:r>
        <w:t xml:space="preserve">|  | 01 |  |  | Внутренние государственные займы | 34997,0 |</w:t>
      </w:r>
    </w:p>
    <w:p>
      <w:r>
        <w:t xml:space="preserve">|  |  | 2 |  | Договоры займа | 34997,0 |</w:t>
      </w:r>
    </w:p>
    <w:p>
      <w:r>
        <w:t xml:space="preserve">|  |  |  | 003 | Займы, получаемые местным исполнительным органом района (города областного значения) | 34997,0 |</w:t>
      </w:r>
    </w:p>
    <w:p>
      <w:r>
        <w:t xml:space="preserve">| 16 |  |  |  | Погашение займов | 9851,0 |</w:t>
      </w:r>
    </w:p>
    <w:p>
      <w:r>
        <w:t xml:space="preserve">|  | 1 |  |  | Погашение займов | 9851,0 |</w:t>
      </w:r>
    </w:p>
    <w:p>
      <w:r>
        <w:t xml:space="preserve">|  |  | 452 |  | Отдел финансов района (города областного значения) | 9851,0 |</w:t>
      </w:r>
    </w:p>
    <w:p>
      <w:r>
        <w:t xml:space="preserve">|  |  |  | 008 | Погашение долга местного исполнительного органа перед вышестоящим бюджетом | 9851,0 |</w:t>
      </w:r>
    </w:p>
    <w:p>
      <w:r>
        <w:t xml:space="preserve">| 8 |  |  |  | Используемые остатки бюджетных средств | 0,0 |</w:t>
      </w:r>
    </w:p>
    <w:p>
      <w:r>
        <w:t xml:space="preserve">|  | 01 |  |  | Остатки бюджетных средств | 0,0 |</w:t>
      </w:r>
    </w:p>
    <w:p>
      <w:r>
        <w:t xml:space="preserve">|  |  | 1 |  | Свободные остатки бюджетных средств | 0,0 |</w:t>
      </w:r>
    </w:p>
    <w:p>
      <w:r>
        <w:t xml:space="preserve">|  | Приложение 4 к решению маслихата от 22 декабря 2015 года № 332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 сел и сельских округов на 2016-2018 годы</w:t>
      </w:r>
    </w:p>
    <w:p>
      <w:r>
        <w:t xml:space="preserve">| Функциональная группа | 2016 год | 2017 год | 2018 год |  |  |  |  |</w:t>
      </w:r>
    </w:p>
    <w:p>
      <w:r>
        <w:t xml:space="preserve">|---|---|---|---|---|---|---|---|</w:t>
      </w:r>
    </w:p>
    <w:p>
      <w:r>
        <w:t xml:space="preserve">|  | Функциональная подгруппа |  |  |  |  |  |  |</w:t>
      </w:r>
    </w:p>
    <w:p>
      <w:r>
        <w:t xml:space="preserve">|  |  | Администратор бюджетных программ |  |  |  |  |  |</w:t>
      </w:r>
    </w:p>
    <w:p>
      <w:r>
        <w:t xml:space="preserve">|  |  |  | Программа |  |  |  |  |</w:t>
      </w:r>
    </w:p>
    <w:p>
      <w:r>
        <w:t xml:space="preserve">|  |  |  |  | Наименование |  |  |  |</w:t>
      </w:r>
    </w:p>
    <w:p>
      <w:r>
        <w:t xml:space="preserve">| 1 | 2 | 3 | 4 | 5 | 6 | 7 | 8 |</w:t>
      </w:r>
    </w:p>
    <w:p>
      <w:r>
        <w:t xml:space="preserve">| 01 |  |  |  | Государственные услуги общего характера | 207687,4 | 170008,0 | 170008,0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207687,4 | 170008,0 | 170008,0 |</w:t>
      </w:r>
    </w:p>
    <w:p>
      <w:r>
        <w:t xml:space="preserve">|  |  | 123 |  | Аппарат акима района в городе, города районного значения, поселка, села, сельского округа | 207687,4 | 170008,0 | 170008,0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201128,4 | 170008,0 | 170008,0 |</w:t>
      </w:r>
    </w:p>
    <w:p>
      <w:r>
        <w:t xml:space="preserve">|  |  |  |  | в том числе по администраторам программ: |  |  |  |</w:t>
      </w:r>
    </w:p>
    <w:p>
      <w:r>
        <w:t xml:space="preserve">|  |  |  |  | Государственное учреждение "Аппарат акима Айдарлинского сельского округа" | 9504,0 | 8135,0 | 8135,0 |</w:t>
      </w:r>
    </w:p>
    <w:p>
      <w:r>
        <w:t xml:space="preserve">|  |  |  |  | Государственное учреждение "Аппарат акима Белорусского сельского округа" | 8708,8 | 7636,0 | 7636,0 |</w:t>
      </w:r>
    </w:p>
    <w:p>
      <w:r>
        <w:t xml:space="preserve">|  |  |  |  | Государственное учреждение "Аппарат акима Восточного сельского округа" | 11095,0 | 9400,0 | 9400,0 |</w:t>
      </w:r>
    </w:p>
    <w:p>
      <w:r>
        <w:t xml:space="preserve">|  |  |  |  | Государственное учреждение "Аппарат акима села Жалгыскан" | 7347,0 | 6470,0 | 6470,0 |</w:t>
      </w:r>
    </w:p>
    <w:p>
      <w:r>
        <w:t xml:space="preserve">|  |  |  |  | Государственное учреждение "Аппарат акима села Жамбыл" | 8761,8 | 7766,0 | 7766,0 |</w:t>
      </w:r>
    </w:p>
    <w:p>
      <w:r>
        <w:t xml:space="preserve">|  |  |  |  | Государственное учреждение"Аппарат акима Железнодорожного сельского округа" | 12796,7 | 10896,0 | 10896,0 |</w:t>
      </w:r>
    </w:p>
    <w:p>
      <w:r>
        <w:t xml:space="preserve">|  |  |  |  | Государственное учреждение "Аппарат акима Ильичевского сельского округа" | 7244,0 | 6254,0 | 6254,0 |</w:t>
      </w:r>
    </w:p>
    <w:p>
      <w:r>
        <w:t xml:space="preserve">|  |  |  |  | Государственное учреждение "Аппарат акима Карамырзинского сельского округа" | 9070,0 | 7610,0 | 7610,0 |</w:t>
      </w:r>
    </w:p>
    <w:p>
      <w:r>
        <w:t xml:space="preserve">|  |  |  |  | Государственное учреждение "Аппарат акима села Карасу" | 25512,1 | 20112,0 | 20112,0 |</w:t>
      </w:r>
    </w:p>
    <w:p>
      <w:r>
        <w:t xml:space="preserve">|  |  |  |  | Государственное учреждение "Аппарат акима села Койбагар" | 10888,0 | 9571,0 | 9571,0 |</w:t>
      </w:r>
    </w:p>
    <w:p>
      <w:r>
        <w:t xml:space="preserve">|  |  |  |  | Государственное учреждение "Аппарат акима Люблинского сельского округа" | 10140,0 | 8685,0 | 8685,0 |</w:t>
      </w:r>
    </w:p>
    <w:p>
      <w:r>
        <w:t xml:space="preserve">|  |  |  |  | Государственное учреждение "Аппарат акима села Новопавловка" | 9687,8 | 8079,0 | 8079,0 |</w:t>
      </w:r>
    </w:p>
    <w:p>
      <w:r>
        <w:t xml:space="preserve">|  |  |  |  | Государственное учреждение "Аппарат акима Новоселовского сельского округа" | 7049,0 | 6049,0 | 6049,0 |</w:t>
      </w:r>
    </w:p>
    <w:p>
      <w:r>
        <w:t xml:space="preserve">|  |  |  |  | Государственное учреждение "Аппарат акима села Октябрьское" | 14727,2 | 12258,0 | 12258,0 |</w:t>
      </w:r>
    </w:p>
    <w:p>
      <w:r>
        <w:t xml:space="preserve">|  |  |  |  | Государственное учреждение "Аппарат акима села Павловское" | 8805,0 | 7324,0 | 7324,0 |</w:t>
      </w:r>
    </w:p>
    <w:p>
      <w:r>
        <w:t xml:space="preserve">|  |  |  |  | Государственное учреждение "Аппарат акима Ушаковского сельского округа" | 8800,0 | 7617,0 | 7617,0 |</w:t>
      </w:r>
    </w:p>
    <w:p>
      <w:r>
        <w:t xml:space="preserve">|  |  |  |  | Государственное учреждение "Аппарат акима Целинного сельского округа" | 10865,0 | 9046,0 | 9046,0 |</w:t>
      </w:r>
    </w:p>
    <w:p>
      <w:r>
        <w:t xml:space="preserve">|  |  |  |  | Государственное учреждение "Аппарат акима Челгашинского сельского округа" | 11381,0 | 9636,0 | 9636,0 |</w:t>
      </w:r>
    </w:p>
    <w:p>
      <w:r>
        <w:t xml:space="preserve">|  |  |  |  | Государственное учреждение "Аппарат акима Черняевского сельского округа" | 8746,0 | 7464,0 | 7464,0 |</w:t>
      </w:r>
    </w:p>
    <w:p>
      <w:r>
        <w:t xml:space="preserve">|  |  |  | 022 | Капитальные расходы государственного органа | 6559,0 |  |  |</w:t>
      </w:r>
    </w:p>
    <w:p>
      <w:r>
        <w:t xml:space="preserve">|  |  |  |  | Государственное учреждение "Аппарат акима Айдарлинского сельского округа" | 250,0 |  |  |</w:t>
      </w:r>
    </w:p>
    <w:p>
      <w:r>
        <w:t xml:space="preserve">|  |  |  |  | Государственное учреждение "Аппарат акима Белорусского сельского округа" | 250,0 |  |  |</w:t>
      </w:r>
    </w:p>
    <w:p>
      <w:r>
        <w:t xml:space="preserve">|  |  |  |  | Государственное учреждение "Аппарат акима Восточного сельского округа" | 250,0 |  |  |</w:t>
      </w:r>
    </w:p>
    <w:p>
      <w:r>
        <w:t xml:space="preserve">|  |  |  |  | Государственное учреждение "Аппарат акима села Жалгыскан" | 250,0 |  |  |</w:t>
      </w:r>
    </w:p>
    <w:p>
      <w:r>
        <w:t xml:space="preserve">|  |  |  |  | Государственное учреждение "Аппарат акима села Жамбыл" | 250,0 |  |  |</w:t>
      </w:r>
    </w:p>
    <w:p>
      <w:r>
        <w:t xml:space="preserve">|  |  |  |  | Государственное учреждение"Аппарат акима Железнодорожного сельского округа" | 250,0 |  |  |</w:t>
      </w:r>
    </w:p>
    <w:p>
      <w:r>
        <w:t xml:space="preserve">|  |  |  |  | Государственное учреждение "Аппарат акима Ильичевского сельского округа" | 250,0 |  |  |</w:t>
      </w:r>
    </w:p>
    <w:p>
      <w:r>
        <w:t xml:space="preserve">|  |  |  |  | Государственное учреждение "Аппарат акима Карамырзинского сельского округа" | 250,0 |  |  |</w:t>
      </w:r>
    </w:p>
    <w:p>
      <w:r>
        <w:t xml:space="preserve">|  |  |  |  | Государственное учреждение "Аппарат акима села Карасу" | 450,0 |  |  |</w:t>
      </w:r>
    </w:p>
    <w:p>
      <w:r>
        <w:t xml:space="preserve">|  |  |  |  | Государственное учреждение "Аппарат акима села Койбагар" | 250,0 |  |  |</w:t>
      </w:r>
    </w:p>
    <w:p>
      <w:r>
        <w:t xml:space="preserve">|  |  |  |  | Государственное учреждение "Аппарат акима Люблинского сельского округа" | 250,0 |  |  |</w:t>
      </w:r>
    </w:p>
    <w:p>
      <w:r>
        <w:t xml:space="preserve">|  |  |  |  | Государственное учреждение "Аппарат акима села Новопавловка" | 250,0 |  |  |</w:t>
      </w:r>
    </w:p>
    <w:p>
      <w:r>
        <w:t xml:space="preserve">|  |  |  |  | Государственное учреждение "Аппарат акима Новоселовского сельского округа" | 250,0 |  |  |</w:t>
      </w:r>
    </w:p>
    <w:p>
      <w:r>
        <w:t xml:space="preserve">|  |  |  |  | Государственное учреждение "Аппарат акима села Октябрьское" | 1859,0 |  |  |</w:t>
      </w:r>
    </w:p>
    <w:p>
      <w:r>
        <w:t xml:space="preserve">|  |  |  |  | Государственное учреждение "Аппарат акима села Павловское" | 250,0 |  |  |</w:t>
      </w:r>
    </w:p>
    <w:p>
      <w:r>
        <w:t xml:space="preserve">|  |  |  |  | Государственное учреждение "Аппарат акима Ушаковского сельского округа" | 250,0 |  |  |</w:t>
      </w:r>
    </w:p>
    <w:p>
      <w:r>
        <w:t xml:space="preserve">|  |  |  |  | Государственное учреждение "Аппарат акима Целинного сельского округа" | 250,0 |  |  |</w:t>
      </w:r>
    </w:p>
    <w:p>
      <w:r>
        <w:t xml:space="preserve">|  |  |  |  | Государственное учреждение "Аппарат акима Челгашинского сельского округа" | 250,0 |  |  |</w:t>
      </w:r>
    </w:p>
    <w:p>
      <w:r>
        <w:t xml:space="preserve">|  |  |  |  | Государственное учреждение "Аппарат акима Черняевского сельского округа" | 250,0 |  |  |</w:t>
      </w:r>
    </w:p>
    <w:p>
      <w:r>
        <w:t xml:space="preserve">| 07 |  |  |  | Благоустройство населенных пунктов | 20876,0 | 23188,0 | 23188,0 |</w:t>
      </w:r>
    </w:p>
    <w:p>
      <w:r>
        <w:t xml:space="preserve">|  | 3 |  |  | Благоустройство населенных пунктов | 20876,0 | 23188,0 | 23188,0 |</w:t>
      </w:r>
    </w:p>
    <w:p>
      <w:r>
        <w:t xml:space="preserve">|  |  | 123 |  | Аппарат акима района в городе, города районного значения, поселка, села, сельского округа | 20876,0 | 23188,0 | 23188,0 |</w:t>
      </w:r>
    </w:p>
    <w:p>
      <w:r>
        <w:t xml:space="preserve">|  |  |  | 008 | Освещение улиц населенных пунктов | 13013,5 | 16871,0 | 16871,0 |</w:t>
      </w:r>
    </w:p>
    <w:p>
      <w:r>
        <w:t xml:space="preserve">|  |  |  |  | Государственное учреждение "Аппарат акима Восточного сельского округа" | 704,0 | 753,0 | 753,0 |</w:t>
      </w:r>
    </w:p>
    <w:p>
      <w:r>
        <w:t xml:space="preserve">|  |  |  |  | Государственное учреждение "Аппарат акима села Жалгыскан" | 1373,0 | 2111,0 | 2111,0 |</w:t>
      </w:r>
    </w:p>
    <w:p>
      <w:r>
        <w:t xml:space="preserve">|  |  |  |  | Государственное учреждение "Аппарат акима села Жамбыл" | 504,0 | 539,0 | 539,0 |</w:t>
      </w:r>
    </w:p>
    <w:p>
      <w:r>
        <w:t xml:space="preserve">|  |  |  |  | Государственное учреждение "Аппарат акима Железнодорожного сельского округа" | 920,0 | 770,0 | 770,0 |</w:t>
      </w:r>
    </w:p>
    <w:p>
      <w:r>
        <w:t xml:space="preserve">|  |  |  |  | Государственное учреждение "Аппарат акима села Карасу" | 5008,0 | 5359,0 | 5359,0 |</w:t>
      </w:r>
    </w:p>
    <w:p>
      <w:r>
        <w:t xml:space="preserve">|  |  |  |  | Государственное учреждение "Аппарат акима села Койбагар" | 723,0 | 774,0 | 774,0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2016 год | 2017 год | 2018 год |  |  |  |  |</w:t>
      </w:r>
    </w:p>
    <w:p>
      <w:r>
        <w:t xml:space="preserve">|---|---|---|---|---|---|---|---|</w:t>
      </w:r>
    </w:p>
    <w:p>
      <w:r>
        <w:t xml:space="preserve">|  |  |  |  | Государственное учреждение "Аппарат акима Люблинского сельского округа" | 580,0 | 621,0 | 621,0 |</w:t>
      </w:r>
    </w:p>
    <w:p>
      <w:r>
        <w:t xml:space="preserve">|  |  |  |  | Государственное учреждение "Аппарат акима Новоселовского сельского округа" | 145,0 | 156,0 | 156,0 |</w:t>
      </w:r>
    </w:p>
    <w:p>
      <w:r>
        <w:t xml:space="preserve">|  |  |  |  | Государственное учреждение "Аппарат акима села Новопавловка" | 473,0 | 506,0 | 506,0 |</w:t>
      </w:r>
    </w:p>
    <w:p>
      <w:r>
        <w:t xml:space="preserve">|  |  |  |  | Государственное учреждение "Аппарат акима села Октябрьское" | 647,0 | 1456,0 | 1456,0 |</w:t>
      </w:r>
    </w:p>
    <w:p>
      <w:r>
        <w:t xml:space="preserve">|  |  |  |  | Государственное учреждение "Аппарат акима Ильичевского сельского округа" | 441,0 | 472,0 | 472,0 |</w:t>
      </w:r>
    </w:p>
    <w:p>
      <w:r>
        <w:t xml:space="preserve">|  |  |  |  | Государственное учреждение "Аппарат акима села Павловское" | 314,5 | 821,0 | 821,0 |</w:t>
      </w:r>
    </w:p>
    <w:p>
      <w:r>
        <w:t xml:space="preserve">|  |  |  |  | Государственное учреждение "Аппарат акима Ушаковского сельского округа" | 593,0 | 705,0 | 705,0 |</w:t>
      </w:r>
    </w:p>
    <w:p>
      <w:r>
        <w:t xml:space="preserve">|  |  |  |  | Государственное учреждение "Аппарат акима Черняевского сельского округа" | 588,0 | 1828,0 | 1828,0 |</w:t>
      </w:r>
    </w:p>
    <w:p>
      <w:r>
        <w:t xml:space="preserve">|  |  |  | 009 | Обеспечение санитарии населенных пунктов | 5721,0 | 6122,0 | 6122,0 |</w:t>
      </w:r>
    </w:p>
    <w:p>
      <w:r>
        <w:t xml:space="preserve">|  |  |  |  | Государственное учреждение "Аппарат акима села Карасу" | 5721,0 | 6122,0 | 6122,0 |</w:t>
      </w:r>
    </w:p>
    <w:p>
      <w:r>
        <w:t xml:space="preserve">|  |  |  | 010 | Содержание мест захоронений и погребение безродных | 150,0 | 195,0 | 195,0 |</w:t>
      </w:r>
    </w:p>
    <w:p>
      <w:r>
        <w:t xml:space="preserve">|  |  |  |  | Государственное учреждение "Аппарат акима села Карасу" | 150,0 | 195,0 | 195,0 |</w:t>
      </w:r>
    </w:p>
    <w:p>
      <w:r>
        <w:t xml:space="preserve">|  |  |  | 011 | Благоустройство и озеленение населенных пунктов | 1991,5 |  |  |</w:t>
      </w:r>
    </w:p>
    <w:p>
      <w:r>
        <w:t xml:space="preserve">|  |  |  |  | Государственное учреждение "Аппарат акима села Карасу" | 1991,5 |  |  |</w:t>
      </w:r>
    </w:p>
    <w:p>
      <w:r>
        <w:t xml:space="preserve">| 12 |  |  |  | Транспорт и коммуникации | 8089,0 | 8655,0 | 8655,0 |</w:t>
      </w:r>
    </w:p>
    <w:p>
      <w:r>
        <w:t xml:space="preserve">|  | 1 |  |  | Автомобильный транспорт | 8089,0 | 8655,0 | 8655,0 |</w:t>
      </w:r>
    </w:p>
    <w:p>
      <w:r>
        <w:t xml:space="preserve">|  |  | 123 |  | Аппарат акима района в городе, города районного значения, поселка, села, сельского округа | 8089,0 | 8655,0 | 8655,0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8089,0 | 8655,0 | 8655,0 |</w:t>
      </w:r>
    </w:p>
    <w:p>
      <w:r>
        <w:t xml:space="preserve">|  |  |  |  | Государственное учреждение "Аппарат акима села Карасу" | 8089,0 | 8655,0 | 8655,0 |</w:t>
      </w:r>
    </w:p>
    <w:p>
      <w:r>
        <w:t xml:space="preserve">| 13 |  |  |  | Прочие |  | 25493,0 | 25493,0 |</w:t>
      </w:r>
    </w:p>
    <w:p>
      <w:r>
        <w:t xml:space="preserve">|  | 9 |  |  | Прочие |  | 25493,0 | 25493,0 |</w:t>
      </w:r>
    </w:p>
    <w:p>
      <w:r>
        <w:t xml:space="preserve">|  |  | 123 |  | Аппарат акима района в городе, города районного значения, поселка, села, сельского округа |  | 25493,0 | 25493,0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 | 25493,0 | 25493,0 |</w:t>
      </w:r>
    </w:p>
    <w:p>
      <w:r>
        <w:t xml:space="preserve">|  |  |  |  | Государственное учреждение "Аппарат акима Айдарлинского сельского округа" |  | 5000,0 |  |</w:t>
      </w:r>
    </w:p>
    <w:p>
      <w:r>
        <w:t xml:space="preserve">|  |  |  |  | Государственное учреждение "Аппарат акима Белорусского сельского округа" |  |  | 2000,0 |</w:t>
      </w:r>
    </w:p>
    <w:p>
      <w:r>
        <w:t xml:space="preserve">|  |  |  |  | Государственное учреждение"Аппарат акима Железнодорожного сельского округа" |  |  | 2000,0 |</w:t>
      </w:r>
    </w:p>
    <w:p>
      <w:r>
        <w:t xml:space="preserve">|  |  |  |  | Государственное учреждение "Аппарат акима села Жамбыл" |  | 6000,0 |  |</w:t>
      </w:r>
    </w:p>
    <w:p>
      <w:r>
        <w:t xml:space="preserve">|  |  |  |  | Государственное учреждение "Аппарат акима Ильичевского сельского округа" |  |  | 2493,0 |</w:t>
      </w:r>
    </w:p>
    <w:p>
      <w:r>
        <w:t xml:space="preserve">|  |  |  |  | Государственное учреждение "Аппарат акима Карамырзинского сельского округа" |  |  | 2500,0 |</w:t>
      </w:r>
    </w:p>
    <w:p>
      <w:r>
        <w:t xml:space="preserve">|  |  |  |  | Государственное учреждение "Аппарат акима села Койбагар" |  | 2000,0 | 2000,0 |</w:t>
      </w:r>
    </w:p>
    <w:p>
      <w:r>
        <w:t xml:space="preserve">|  |  |  |  | Государственное учреждение "Аппарат акима Новоселовского сельского округа" |  | 2000,0 | 6000,0 |</w:t>
      </w:r>
    </w:p>
    <w:p>
      <w:r>
        <w:t xml:space="preserve">|  |  |  |  | Государственное учреждение "Аппарат акима села Октябрьское" |  |  | 6500,0 |</w:t>
      </w:r>
    </w:p>
    <w:p>
      <w:r>
        <w:t xml:space="preserve">|  |  |  |  | Государственное учреждение "Аппарат акима Ушаковского сельского округа" |  | 6000,0 |  |</w:t>
      </w:r>
    </w:p>
    <w:p>
      <w:r>
        <w:t xml:space="preserve">|  |  |  |  | Государственное учреждение "Аппарат акима Целинного сельского округа" |  | 2000,0 |  |</w:t>
      </w:r>
    </w:p>
    <w:p>
      <w:r>
        <w:t xml:space="preserve">|  |  |  |  | Государственное учреждение "Аппарат акима Челгашинского сельского округа" |  | 2493,0 |  |</w:t>
      </w:r>
    </w:p>
    <w:p>
      <w:r>
        <w:t xml:space="preserve">|  |  |  |  | Государственное учреждение "Аппарат акима Черняевского сельского округа" |  |  | 2000,0 |</w:t>
      </w:r>
    </w:p>
    <w:p>
      <w:r>
        <w:t xml:space="preserve">|  | Приложение 5 к решению маслихата от 22 декабря 2015 года № 332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программ, не подлежащих секвестру в процессе исполнения районного бюджета на 2016 год</w:t>
      </w:r>
    </w:p>
    <w:p>
      <w:r>
        <w:t xml:space="preserve">| Наименование |</w:t>
      </w:r>
    </w:p>
    <w:p>
      <w:r>
        <w:t xml:space="preserve">|---|</w:t>
      </w:r>
    </w:p>
    <w:p>
      <w:r>
        <w:t xml:space="preserve">| Образование |</w:t>
      </w:r>
    </w:p>
    <w:p>
      <w:r>
        <w:t xml:space="preserve">| Общеобразовательное обучение |</w:t>
      </w:r>
    </w:p>
    <w:p>
      <w:r>
        <w:t xml:space="preserve">|  | Приложение № 6 к решению маслихата от 22 декабря 2015 года № 332 |</w:t>
      </w:r>
    </w:p>
    <w:p>
      <w:r>
        <w:t xml:space="preserve">|---|---|</w:t>
      </w:r>
    </w:p>
    <w:p>
      <w:pPr>
        <w:pStyle w:val="Heading2"/>
      </w:pPr>
      <w:r>
        <w:t xml:space="preserve">Глава Распределение трансфертов органам местного самоуправления сел и сельских округов Карасуского района на 2016-2018 годы</w:t>
      </w:r>
    </w:p>
    <w:p>
      <w:r>
        <w:t xml:space="preserve">| Функциональная группа | 2016 год | 2017 год | 2018 год |  |  |  |  |</w:t>
      </w:r>
    </w:p>
    <w:p>
      <w:r>
        <w:t xml:space="preserve">|---|---|---|---|---|---|---|---|</w:t>
      </w:r>
    </w:p>
    <w:p>
      <w:r>
        <w:t xml:space="preserve">|  | Функциональная подгруппа |  |  |  |  |  |  |</w:t>
      </w:r>
    </w:p>
    <w:p>
      <w:r>
        <w:t xml:space="preserve">|  |  | Администратор бюджетных программ |  |  |  |  |  |</w:t>
      </w:r>
    </w:p>
    <w:p>
      <w:r>
        <w:t xml:space="preserve">|  |  |  | Программа |  |  |  |  |</w:t>
      </w:r>
    </w:p>
    <w:p>
      <w:r>
        <w:t xml:space="preserve">|  |  |  |  | Наименование |  |  |  |</w:t>
      </w:r>
    </w:p>
    <w:p>
      <w:r>
        <w:t xml:space="preserve">| 1 | 2 | 3 | 4 | 5 | 6 | 7 | 8 |</w:t>
      </w:r>
    </w:p>
    <w:p>
      <w:r>
        <w:t xml:space="preserve">| 15 |  |  |  | Трансферты | 11447,6 | 9197,0 | 9197,0 |</w:t>
      </w:r>
    </w:p>
    <w:p>
      <w:r>
        <w:t xml:space="preserve">|  | 1 |  |  | Трансферты | 11447,6 | 9197,0 | 9197,0 |</w:t>
      </w:r>
    </w:p>
    <w:p>
      <w:r>
        <w:t xml:space="preserve">|  |  | 452 |  | Отдел финансов района (города областного значения) | 11447,6 | 9197,0 | 9197,0 |</w:t>
      </w:r>
    </w:p>
    <w:p>
      <w:r>
        <w:t xml:space="preserve">|  |  |  | 051 | Трансферты органам местного самоуправления | 11447,6 | 9197,0 | 9197,0 |</w:t>
      </w:r>
    </w:p>
    <w:p>
      <w:r>
        <w:t xml:space="preserve">|  |  |  |  | Государственное учреждение "Аппарат акима Айдарлинского сельского округа" | 207,0 | 8,0 | 8,0 |</w:t>
      </w:r>
    </w:p>
    <w:p>
      <w:r>
        <w:t xml:space="preserve">|  |  |  |  | Государственное учреждение "Аппарат акима Белорусского сельского округа" | 277,2 |  |  |</w:t>
      </w:r>
    </w:p>
    <w:p>
      <w:r>
        <w:t xml:space="preserve">|  |  |  |  | Государственное учреждение "Аппарат акима Восточного сельского округа" | 442,6 | 158,0 | 158,0 |</w:t>
      </w:r>
    </w:p>
    <w:p>
      <w:r>
        <w:t xml:space="preserve">|  |  |  |  | Государственное учреждение "Аппарат акима села Жалгыскан" | 200,0 |  |  |</w:t>
      </w:r>
    </w:p>
    <w:p>
      <w:r>
        <w:t xml:space="preserve">|  |  |  |  | Государственное учреждение "Аппарат акима села Жамбыл" | 311,5 | 22,0 | 22,0 |</w:t>
      </w:r>
    </w:p>
    <w:p>
      <w:r>
        <w:t xml:space="preserve">|  |  |  |  | Государственное учреждение "Аппарат акима Железнодорожного сельского округа" | 290,5 |  |  |</w:t>
      </w:r>
    </w:p>
    <w:p>
      <w:r>
        <w:t xml:space="preserve">|  |  |  |  | Государственное учреждение "Аппарат акима Ильичевского сельского округа" | 200,0 |  |  |</w:t>
      </w:r>
    </w:p>
    <w:p>
      <w:r>
        <w:t xml:space="preserve">|  |  |  |  | Государственное учреждение "Аппарат акима Карамырзинского сельского округа" | 290,5 |  |  |</w:t>
      </w:r>
    </w:p>
    <w:p>
      <w:r>
        <w:t xml:space="preserve">|  |  |  |  | Государственное учреждение "Аппарат акима села Карасу" | 6633,0 | 8910,0 | 8910,0 |</w:t>
      </w:r>
    </w:p>
    <w:p>
      <w:r>
        <w:t xml:space="preserve">|  |  |  |  | Государственное учреждение "Аппарат акима села Койбагар" | 200,0 |  |  |</w:t>
      </w:r>
    </w:p>
    <w:p>
      <w:r>
        <w:t xml:space="preserve">|  |  |  |  | Государственное учреждение "Аппарат акима Люблинского сельского округа" | 333,9 | 121,0 | 121,0 |</w:t>
      </w:r>
    </w:p>
    <w:p>
      <w:r>
        <w:t xml:space="preserve">|  |  |  |  | Государственное учреждение "Аппарат акима села Новопавловка" | 313,0 | 121,0 | 121,0 |</w:t>
      </w:r>
    </w:p>
    <w:p>
      <w:r>
        <w:t xml:space="preserve">|  |  |  |  | Государственное учреждение "Аппарат акима Новоселовского сельского округа" | 264,7 |  |  |</w:t>
      </w:r>
    </w:p>
    <w:p>
      <w:r>
        <w:t xml:space="preserve">|  |  |  |  | Государственное учреждение "Аппарат акима села Октябрьское" | 200,0 |  |  |</w:t>
      </w:r>
    </w:p>
    <w:p>
      <w:r>
        <w:t xml:space="preserve">|  |  |  |  | Государственное учреждение "Аппарат акима села Павловское" | 316,0 |  |  |</w:t>
      </w:r>
    </w:p>
    <w:p>
      <w:r>
        <w:t xml:space="preserve">|  |  |  |  | Государственное учреждение "Аппарат акима Ушаковского сельского округа" | 290,5 |  |  |</w:t>
      </w:r>
    </w:p>
    <w:p>
      <w:r>
        <w:t xml:space="preserve">|  |  |  |  | Государственное учреждение "Аппарат акима Целинного сельского округа" | 277,2 |  |  |</w:t>
      </w:r>
    </w:p>
    <w:p>
      <w:r>
        <w:t xml:space="preserve">|  |  |  |  | Государственное учреждение "Аппарат акима Челгашинского сельского округа" | 200,0 |  |  |</w:t>
      </w:r>
    </w:p>
    <w:p>
      <w:r>
        <w:t xml:space="preserve">|  |  |  |  | Государственное учреждение "Аппарат акима Черняевского сельского округа" | 200,0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