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некоторых вопросах Министерства финансов Республики Казахстан</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23.05.2024. № 196973. редакция от 23.05.2024</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Реорганизовать:</w:t>
      </w:r>
    </w:p>
    <w:p>
      <w:pPr>
        <w:pStyle w:val="Heading2"/>
      </w:pPr>
      <w:r>
        <w:t xml:space="preserve">Подпункт 1</w:t>
      </w:r>
    </w:p>
    <w:p>
      <w:r>
        <w:t xml:space="preserve">1) республиканские государственные учреждения – территориальные органы Комитета казначейства Министерства финансов Республики Казахстан согласно приложению 1 к настоящему постановлению;</w:t>
      </w:r>
    </w:p>
    <w:p>
      <w:pPr>
        <w:pStyle w:val="Heading2"/>
      </w:pPr>
      <w:r>
        <w:t xml:space="preserve">Подпункт 2</w:t>
      </w:r>
    </w:p>
    <w:p>
      <w:r>
        <w:t xml:space="preserve">2) республиканские государственные учреждения – территориальные органы Комитета государственных доходов Министерства финансов Республики Казахстан согласно приложению 2 к настоящему постановлению.</w:t>
      </w:r>
    </w:p>
    <w:p>
      <w:pPr>
        <w:pStyle w:val="Heading2"/>
      </w:pPr>
      <w:r>
        <w:t xml:space="preserve">Пункт 2</w:t>
      </w:r>
    </w:p>
    <w:p>
      <w:r>
        <w:t xml:space="preserve">2. Установить, что финансирование республиканских государственных учреждений, указанных в пункте 1 настоящего постановления, осуществляется за счет и в пределах средств, предусмотренных Министерством финансов Республики Казахстан в республиканском бюджете.</w:t>
      </w:r>
    </w:p>
    <w:p>
      <w:pPr>
        <w:pStyle w:val="Heading2"/>
      </w:pPr>
      <w:r>
        <w:t xml:space="preserve">Пункт 3</w:t>
      </w:r>
    </w:p>
    <w:p>
      <w:r>
        <w:t xml:space="preserve">3. Внести в постановление Правительства Республики Казахстан от 24 апреля 2008 года № 387 "О некоторых вопросах Министерства финансов Республики Казахстан" следующие изменение и дополнения:</w:t>
      </w:r>
    </w:p>
    <w:p>
      <w:r>
        <w:t xml:space="preserve">в Положении о Министерстве финансов Республики Казахстан, утвержденном указанным постановлением:</w:t>
      </w:r>
    </w:p>
    <w:p>
      <w:r>
        <w:t xml:space="preserve">в перечне территориальных органов, находящихся в ведении Министерства и территориальных подразделений его ведомств:</w:t>
      </w:r>
    </w:p>
    <w:p>
      <w:r>
        <w:t xml:space="preserve">в перечне республиканских государственных учреждений –территориальных органов Комитета казначейства Министерства финансов Республики Казахстан:</w:t>
      </w:r>
    </w:p>
    <w:p>
      <w:r>
        <w:t xml:space="preserve">дополнить пунктом 53-1 следующего содержания:</w:t>
      </w:r>
    </w:p>
    <w:p>
      <w:r>
        <w:t xml:space="preserve">"53-1. Управление казначейства по городу Алатау Департамента казначейства по Алматинской области Комитета казначейства Министерства финансов Республики Казахстан.";</w:t>
      </w:r>
    </w:p>
    <w:p>
      <w:r>
        <w:t xml:space="preserve">дополнить пунктами 80-1 и 80-2 следующего содержания:</w:t>
      </w:r>
    </w:p>
    <w:p>
      <w:r>
        <w:t xml:space="preserve">"80-1. Управление казначейства по району Үлкен Нарын Департамента казначейства по Восточно-Казахстанской области Комитета казначейства Министерства финансов Республики Казахстан.</w:t>
      </w:r>
    </w:p>
    <w:p>
      <w:pPr>
        <w:pStyle w:val="Heading2"/>
      </w:pPr>
      <w:r>
        <w:t xml:space="preserve">Пункт 80-2</w:t>
      </w:r>
    </w:p>
    <w:p>
      <w:r>
        <w:t xml:space="preserve">80-2. Управление казначейства по району Марқакөл Департамента казначейства по Восточно-Казахстанской области Комитета казначейства Министерства финансов Республики Казахстан.";</w:t>
      </w:r>
    </w:p>
    <w:p>
      <w:r>
        <w:t xml:space="preserve">пункт 206 исключить;</w:t>
      </w:r>
    </w:p>
    <w:p>
      <w:r>
        <w:t xml:space="preserve">дополнить пунктом 227-1 следующего содержания:</w:t>
      </w:r>
    </w:p>
    <w:p>
      <w:r>
        <w:t xml:space="preserve">"227-1. Управление казначейства по району Мақаншы Департамента казначейства по области Абай Комитета казначейства Министерства финансов Республики Казахстан.";</w:t>
      </w:r>
    </w:p>
    <w:p>
      <w:r>
        <w:t xml:space="preserve">в перечне республиканских государственных учреждений Комитета государственных доходов Министерства финансов Республики Казахстан:</w:t>
      </w:r>
    </w:p>
    <w:p>
      <w:r>
        <w:t xml:space="preserve">раздел "1. Перечень государственных учреждений – территориальных органов Комитета государственных доходов Министерства финансов Республики Казахстан":</w:t>
      </w:r>
    </w:p>
    <w:p>
      <w:r>
        <w:t xml:space="preserve">дополнить пунктом 49-1 следующего содержания:</w:t>
      </w:r>
    </w:p>
    <w:p>
      <w:r>
        <w:t xml:space="preserve">"49-1. Управление государственных доходов по городу Алатау Департамента государственных доходов по Алматинской области Комитета государственных доходов Министерства финансов Республики Казахстан.";</w:t>
      </w:r>
    </w:p>
    <w:p>
      <w:r>
        <w:t xml:space="preserve">дополнить пунктами 224-1 и 224-2 следующего содержания:</w:t>
      </w:r>
    </w:p>
    <w:p>
      <w:r>
        <w:t xml:space="preserve">"224-1. Управление государственных доходов по району Үлкен Нарын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p>
      <w:pPr>
        <w:pStyle w:val="Heading2"/>
      </w:pPr>
      <w:r>
        <w:t xml:space="preserve">Пункт 224-2</w:t>
      </w:r>
    </w:p>
    <w:p>
      <w:r>
        <w:t xml:space="preserve">224-2. Управление государственных доходов по району Марқакөл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p>
      <w:r>
        <w:t xml:space="preserve">дополнить пунктами 269-1 и 269-2 следующего содержания:</w:t>
      </w:r>
    </w:p>
    <w:p>
      <w:r>
        <w:t xml:space="preserve">"269-1. Управление государственных доходов по району Жаңасемей Департамента государственных доходов по области Абай Комитета государственных доходов Министерства финансов Республики Казахстан.</w:t>
      </w:r>
    </w:p>
    <w:p>
      <w:pPr>
        <w:pStyle w:val="Heading2"/>
      </w:pPr>
      <w:r>
        <w:t xml:space="preserve">Пункт 269-2</w:t>
      </w:r>
    </w:p>
    <w:p>
      <w:r>
        <w:t xml:space="preserve">269-2. Управление государственных доходов по району Мақаншы Департамента государственных доходов по области Абай Комитета государственных доходов Министерства финансов Республики Казахстан.".</w:t>
      </w:r>
    </w:p>
    <w:p>
      <w:pPr>
        <w:pStyle w:val="Heading2"/>
      </w:pPr>
      <w:r>
        <w:t xml:space="preserve">Пункт 4</w:t>
      </w:r>
    </w:p>
    <w:p>
      <w:r>
        <w:t xml:space="preserve">4. Министерству финансов Республики Казахстан в установленном законодательством Республики Казахстан порядке принять необходимые меры, вытекающие из настоящего постановления.</w:t>
      </w:r>
    </w:p>
    <w:p>
      <w:pPr>
        <w:pStyle w:val="Heading2"/>
      </w:pPr>
      <w:r>
        <w:t xml:space="preserve">Пункт 5</w:t>
      </w:r>
    </w:p>
    <w:p>
      <w:r>
        <w:t xml:space="preserve">5. Настоящее постановление вводится в действие со дня его подписания.</w:t>
      </w:r>
    </w:p>
    <w:p>
      <w:r>
        <w:t xml:space="preserve">| Премьер-Министр Республики Казахстан | О. Бектенов |</w:t>
      </w:r>
    </w:p>
    <w:p>
      <w:r>
        <w:t xml:space="preserve">|---|---|</w:t>
      </w:r>
    </w:p>
    <w:p>
      <w:r>
        <w:t xml:space="preserve">|  | Приложение 1 к постановлению Правительства Республики Казахстан 23 мая 2024 года № 407 |</w:t>
      </w:r>
    </w:p>
    <w:p>
      <w:r>
        <w:t xml:space="preserve">|---|---|</w:t>
      </w:r>
    </w:p>
    <w:p>
      <w:pPr>
        <w:pStyle w:val="Heading2"/>
      </w:pPr>
      <w:r>
        <w:t xml:space="preserve">Глава Перечень реорганизуемых республиканских государственных учреждений –территориальных органов Комитета казначейства Министерства финансов Республики Казахстан</w:t>
      </w:r>
    </w:p>
    <w:p>
      <w:pPr>
        <w:pStyle w:val="Heading2"/>
      </w:pPr>
      <w:r>
        <w:t xml:space="preserve">Пункт 1</w:t>
      </w:r>
    </w:p>
    <w:p>
      <w:r>
        <w:t xml:space="preserve">1. Республиканское государственное учреждение "Департамент казначейства по Алматинской области Комитета казначейства Министерства финансов Республики Казахстан" путем выделения из него республиканского государственного учреждения "Управление казначейства по городу Алатау Департамента казначейства по Алматинской области Комитета казначейства Министерства финансов Республики Казахстан".</w:t>
      </w:r>
    </w:p>
    <w:p>
      <w:pPr>
        <w:pStyle w:val="Heading2"/>
      </w:pPr>
      <w:r>
        <w:t xml:space="preserve">Пункт 2</w:t>
      </w:r>
    </w:p>
    <w:p>
      <w:r>
        <w:t xml:space="preserve">2. Республиканское государственное учреждение "Катон-Карагайское районное управление казначейства Департамента казначейства по Восточно-Казахстанской области Комитета казначейства Министерства финансов Республики Казахстан" путем выделения из него республиканского государственного учреждения "Управление казначейства по району Үлкен Нарын Департамента казначейства по Восточно-Казахстанской области Комитета казначейства Министерства финансов Республики Казахстан".</w:t>
      </w:r>
    </w:p>
    <w:p>
      <w:pPr>
        <w:pStyle w:val="Heading2"/>
      </w:pPr>
      <w:r>
        <w:t xml:space="preserve">Пункт 3</w:t>
      </w:r>
    </w:p>
    <w:p>
      <w:r>
        <w:t xml:space="preserve">3. Республиканское государственное учреждение "Курчумское районное управление казначейства Департамента казначейства по Восточно-Казахстанской области Комитета казначейства Министерства финансов Республики Казахстан" путем выделения из него республиканского государственного учреждения "Управление казначейства по району Марқакөл Департамента казначейства по Восточно-Казахстанской области Комитета казначейства Министерства финансов Республики Казахстан".</w:t>
      </w:r>
    </w:p>
    <w:p>
      <w:pPr>
        <w:pStyle w:val="Heading2"/>
      </w:pPr>
      <w:r>
        <w:t xml:space="preserve">Пункт 4</w:t>
      </w:r>
    </w:p>
    <w:p>
      <w:r>
        <w:t xml:space="preserve">4. Республиканское государственное учреждение "Урджарское районное управление казначейства Департамента казначейства по области Абай Комитета казначейства Министерства финансов Республики Казахстан" путем выделения из него республиканского государственного учреждения "Управление казначейства по району Мақаншы Департамента казначейства по области Абай Комитета казначейства Министерства финансов Республики Казахстан".</w:t>
      </w:r>
    </w:p>
    <w:p>
      <w:pPr>
        <w:pStyle w:val="Heading2"/>
      </w:pPr>
      <w:r>
        <w:t xml:space="preserve">Пункт 5</w:t>
      </w:r>
    </w:p>
    <w:p>
      <w:r>
        <w:t xml:space="preserve">5. Республиканское государственное учреждение "Департамент казначейства по городу Алматы Комитета казначейства Министерства финансов Республики Казахстан" путем присоединения к нему республиканского государственного учреждения "Турксибское районное управление казначейства Департамента казначейства по городу Алматы Комитета казначейства Министерства финансов Республики Казахстан".</w:t>
      </w:r>
    </w:p>
    <w:p>
      <w:r>
        <w:t xml:space="preserve">___________________________</w:t>
      </w:r>
    </w:p>
    <w:p>
      <w:r>
        <w:t xml:space="preserve">|  | Приложение 2 к постановлению Правительства Республики Казахстан от 23 мая 2024 года № 407 |</w:t>
      </w:r>
    </w:p>
    <w:p>
      <w:r>
        <w:t xml:space="preserve">|---|---|</w:t>
      </w:r>
    </w:p>
    <w:p>
      <w:pPr>
        <w:pStyle w:val="Heading2"/>
      </w:pPr>
      <w:r>
        <w:t xml:space="preserve">Глава Перечень реорганизуемых государственных учреждений – территориальных органов Комитета государственных доходов Министерства финансов Республики Казахстан</w:t>
      </w:r>
    </w:p>
    <w:p>
      <w:pPr>
        <w:pStyle w:val="Heading2"/>
      </w:pPr>
      <w:r>
        <w:t xml:space="preserve">Пункт 1</w:t>
      </w:r>
    </w:p>
    <w:p>
      <w:r>
        <w:t xml:space="preserve">1. Республиканское государственное учреждение "Департамент государственных доходов по Алматинской области Комитета государственных доходов Министерства финансов Республики Казахстан" путем выделения из него республиканского государственного учреждения "Управление государственных доходов по городу Алатау Департамента государственных доходов по Алматинской области Комитета государственных доходов Министерства финансов Республики Казахстан".</w:t>
      </w:r>
    </w:p>
    <w:p>
      <w:pPr>
        <w:pStyle w:val="Heading2"/>
      </w:pPr>
      <w:r>
        <w:t xml:space="preserve">Пункт 2</w:t>
      </w:r>
    </w:p>
    <w:p>
      <w:r>
        <w:t xml:space="preserve">2. Республиканское государственное учреждение "Управление государственных доходов по Катон-Карагайскому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 путем выделения из него республиканского государственного учреждения "Управление государственных доходов по району Үлкен Нарын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p>
      <w:pPr>
        <w:pStyle w:val="Heading2"/>
      </w:pPr>
      <w:r>
        <w:t xml:space="preserve">Пункт 3</w:t>
      </w:r>
    </w:p>
    <w:p>
      <w:r>
        <w:t xml:space="preserve">3. Республиканское государственное учреждение "Управление государственных доходов по Курчумскому району Департамента государственных доходов по Восточно-Казахстанской области Комитета государственных доходов Министерства финансов Республики Казахстан" путем выделения из него республиканского государственного учреждения "Управление государственных доходов по району Марқакөл Департамента государственных доходов по Восточно-Казахстанской области Комитета государственных доходов Министерства финансов Республики Казахстан".</w:t>
      </w:r>
    </w:p>
    <w:p>
      <w:pPr>
        <w:pStyle w:val="Heading2"/>
      </w:pPr>
      <w:r>
        <w:t xml:space="preserve">Пункт 4</w:t>
      </w:r>
    </w:p>
    <w:p>
      <w:r>
        <w:t xml:space="preserve">4. Республиканское государственное учреждение "Управление государственных доходов по городу Семей Департамента государственных доходов по области Абай Комитета государственных доходов Министерства финансов Республики Казахстан" путем выделения из него республиканского государственного учреждения "Управление государственных доходов по району Жаңасемей Департамента государственных доходов по области Абай Комитета государственных доходов Министерства финансов Республики Казахстан".</w:t>
      </w:r>
    </w:p>
    <w:p>
      <w:pPr>
        <w:pStyle w:val="Heading2"/>
      </w:pPr>
      <w:r>
        <w:t xml:space="preserve">Пункт 5</w:t>
      </w:r>
    </w:p>
    <w:p>
      <w:r>
        <w:t xml:space="preserve">5. Республиканское государственное учреждение "Управление государственных доходов по Урджарскому району Департамента государственных доходов по области Абай Комитета государственных доходов Министерства финансов Республики Казахстан" путем выделения из него республиканского государственного учреждения "Управление государственных доходов по району Мақаншы Департамента государственных доходов по области Абай Комитета государственных доходов Министерства финансов Республики Казахстан".</w:t>
      </w:r>
    </w:p>
    <w:p>
      <w:r>
        <w:t xml:space="preserve">___________________________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