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присвоении наименований некоторым объектам образования и спорта Северо-Казахстанской области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06.04.2022. № 194. редакция от 06.04.2022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4-1) статьи 10 Закона Республики Казахстан от 8 декабря 1993 года "Об административно-территориальном устройстве Республики Казахстан", постановлением Правительства Республики Казахстан от 5 марта 1996 года № 281 "Об утверждении Правил присвоения наименования аэропортам, портам, железнодорожным вокзалам, железнодорожным станциям, станциям метрополитена, автовокзалам, автостанциям, физико-географическим и другим объектам государственной собственности на территории Республики Казахстан, а также переименования, уточнения и изменения транскрипции их наименований и присвоения собственных имен лиц государственным юридическим лицам, юридическим лицам с участием государства"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Присвоить следующим объектам образования и спорта Северо-Казахстанской области:</w:t>
      </w:r>
    </w:p>
    <w:p>
      <w:pPr>
        <w:pStyle w:val="Heading2"/>
      </w:pPr>
      <w:r>
        <w:t xml:space="preserve">Подпункт 1</w:t>
      </w:r>
    </w:p>
    <w:p>
      <w:r>
        <w:t xml:space="preserve">1) коммунальному государственному учреждению "Средняя общеобразовательная школа № 25"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 имя Алихана Бокейхана;</w:t>
      </w:r>
    </w:p>
    <w:p>
      <w:pPr>
        <w:pStyle w:val="Heading2"/>
      </w:pPr>
      <w:r>
        <w:t xml:space="preserve">Подпункт 2</w:t>
      </w:r>
    </w:p>
    <w:p>
      <w:r>
        <w:t xml:space="preserve">2) коммунальному государственному учреждению "Средняя школа № 2"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 имя Смагула Садуакасулы;</w:t>
      </w:r>
    </w:p>
    <w:p>
      <w:pPr>
        <w:pStyle w:val="Heading2"/>
      </w:pPr>
      <w:r>
        <w:t xml:space="preserve">Подпункт 3</w:t>
      </w:r>
    </w:p>
    <w:p>
      <w:r>
        <w:t xml:space="preserve">3) коммунальному государственному учреждению "Средняя школа № 9" коммунального государственного учреждения "Отдел образования города Петропавловска" коммунального государственного учреждения "Управление образования акимата Северо-Казахстанской области" имя Ахмета Байтурсынулы;</w:t>
      </w:r>
    </w:p>
    <w:p>
      <w:pPr>
        <w:pStyle w:val="Heading2"/>
      </w:pPr>
      <w:r>
        <w:t xml:space="preserve">Подпункт 4</w:t>
      </w:r>
    </w:p>
    <w:p>
      <w:r>
        <w:t xml:space="preserve">4) коммунальному государственному учреждению "Областная детско-юношеская спортивная школа национальных видов спорта" коммунального государственного учреждения "Управление физической культуры и спорта акимата Северо-Казахстанской области" имя Кажымукана.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