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постановление Правительства Республики Казахстан от 30 ноября 2012 года № 1520 "О реализации Закона Республики Казахстан "О республиканском бюджете на 2013 - 2015 годы"</w:t>
      </w:r>
    </w:p>
    <w:p>
      <w:r>
        <w:t xml:space="preserve">Постановление, Изменения.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29.11.2013. № 75662. редакция от 29.11.2013</w:t>
      </w:r>
    </w:p>
    <w:p>
      <w:pPr>
        <w:pStyle w:val="Heading2"/>
      </w:pPr>
      <w:r>
        <w:t xml:space="preserve">Текст</w:t>
      </w:r>
    </w:p>
    <w:p>
      <w:r>
        <w:t xml:space="preserve">Примечание РЦПИ! Вводится в действие с 1 января 2013 года.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 1. Внести в постановление Правительства Республики Казахстан от 30 ноября 2012 года № 1520 «О реализации Закона Республики Казахстан «О республиканском бюджете на 2013 – 2015 годы» следующие изменения: в приложении 1 к указанному постановлению: в разделе «III. Целевые трансферты на развитие»: в функциональной группе 7 «Жилищно-коммунальное хозяйство»: по администратору 214 «Министерство регионального развития Республики Казахстан»: в программе 033 «Целевые трансферты на развитие областным бюджетам, бюджетам городов Астаны и Алматы на проектирование, развитие, обустройство и (или) приобретение инженерно-коммуникационной инфраструктуры»: в графе «2013 год»: в строке «Восточно-Казахстанская область» цифры «2420000» заменить цифрами «2670000»; в строке «Город Астана» цифры «7874396» заменить цифрами «7624396»; в программе 035 «Целевые трансферты на развитие областным бюджетам, бюджетам городов Астаны и Алматы на развитие системы водоснабжения и водоотведения»: в подпрограмме 005 «За счет внутренних источников»: в графе «2013 год»: в строке «Акмолинская область» цифры «3859891» заменить цифрами «3359891»; в строке «Алматинская область» цифры «3676172» заменить цифрами «4726172»; в строке «Восточно-Казахстанская область» цифры «5480306» заменить цифрами «5066281»; в строке «Северо-Казахстанская область» цифры «249200» заменить цифрами «216155»; в строке «Южно-Казахстанская область» цифры «5012493» заменить цифрами «4410212»; в строке «Город Астана» цифры «10500000» заменить цифрами «10999351»; в функциональной группе 13 «Прочие»: в программе 015 «Целевые трансферты на развитие областным бюджетам на развитие инженерной инфраструктуры в рамках Программы «Развитие регионов»: в графе «2013 год»: в строке «Актюбинская область» цифры «489810» заменить цифрами «479349»; в строке «Восточно-Казахстанская область» цифры «2384307» заменить цифрами «2459068»; в строке «Западно-Казахстанская область» цифры «522367» заменить цифрами «491802»; в строке «Павлодарская область» цифры «1965340» заменить цифрами «1931605»; в программе 018 «Целевые трансферты на развитие областным бюджетам на реализацию бюджетных инвестиционных проектов в рамках Программы развития моногородов на 2012-2020 годы»: в графе «2013 год»: в строке «Акмолинская область» цифры «65038» заменить цифрами «112706»; в строке «Восточно-Казахстанская область» цифры «1603789» заменить цифрами «1427466»; в строке «Западно-Казахстанская область» цифры «165466» заменить цифрами «431369»; в строке «Карагандинская область» цифры «2406010» заменить цифрами «2832960»; в строке «Костанайская область» цифры «1113630» заменить цифрами «1103167»; в строке «Мангистауская область» цифры «421678» заменить цифрами «411500»; в строке «Павлодарская область» цифры «1163009» заменить цифрами «782152»; в строке «Южно-Казахстанская область» цифры «262733» заменить цифрами «100033»; в приложении 19 «Распределение сумм целевых текущих трансфертов областным бюджетам, бюджетам городов Астаны и Алматы на поддержку частного предпринимательства в регионах в рамках программы «Дорожная карта бизнеса - 2020»: в графе «Сумма, тыс. тенге»: в строке, порядковый номер 3, цифры «2097600» заменить цифрами «2414237»; в строке, порядковый номер 4, цифры «527600» заменить цифрами «698309»; в строке, порядковый номер 5, цифры «1735600» заменить цифрами «2046723»; в строке, порядковый номер 14, цифры «2197600» заменить цифрами «2252831»; в строке, порядковый номер 16, цифры «3679327» заменить цифрами «2825627»; в приложении 41 к указанному постановлению «Распределение сумм целевых текущих трансфертов и кредитов областным бюджетам на реализацию текущих мероприятий в рамках Программы развития моногородов на 2012 – 2020 годы»: в столбце «текущее обустройство»: в графе «2013 год»: в строке «Актюбинская область» цифры «84685» заменить цифрами «84034»; в строке «Алматинская область» цифры «98580» заменить цифрами «92500»; в строке «Атырауская область» цифры «184091» заменить цифрами «170382»; в строке «Восточно-Казахстанская область» цифры «391584» заменить цифрами «499016»; в строке «Карагандинская область» цифры «2146116» заменить цифрами «2064619»; в строке «Костанайская область» цифры «889121» заменить цифрами «868452»; в строке «Мангистауская область» цифры «417378» заменить цифрами «412546»; в строке «Павлодарская область» цифры «628419» заменить цифрами «608130»; в строке «Южно-Казахстанская область» цифры «211092» заменить цифрами «251387». 2. Настоящее постановление вводится в действие с 1 января 2013 года.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                       С. Ахметов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