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07.08.2013. № 802. редакция от 07.08.2013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(САПП Республики Казахстан, 2013 г., № 7, ст. 165) следующее изменение: в Плане законопроектных работ Правительства Республики Казахстан на 2013 год, утвержденном указанным постановлением: строку, порядковый номер 42, изложить в следующей редакции: «</w:t>
      </w:r>
    </w:p>
    <w:p>
      <w:r>
        <w:t xml:space="preserve">| 42. | О внесении изменений и дополнений в некоторые законодательные акты Республики Казахстан по вопросам организации контроля и надзора за работой объектов электроэнергетики | МИНТ | Июль | Август | Октябрь | Джаксалиев Б.М.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