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увеличении годовых плановых назначений соответствующих бюджетных программ за счет остатков бюджетных средств 2011 года и использовании  (доиспользовании) в 2012 году неиспользованных (недоиспользованных) сумм целевых трансфертов на развитие, выделенных из республиканского бюджета в 2011 году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20.02.2012. № 63931. редакция от 20.02.2012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44 и статьями 104 , 111 Бюджетного кодекса Республики Казахстан от 4 декабря 2008 года и постановлением Правительства Республики Казахстан от 26 февраля 2009 года № 220 «Об утверждении Правил исполнения бюджета и его кассового обслуживания» Правительство Республики Казахстан ПОСТАНОВЛЯЕТ: 1. Увеличить годовые плановые назначения соответствующих бюджетных программ за счет остатков бюджетных средств республиканского бюджета 2011 года согласно приложению 1 к настоящему постановлению. 2. Внести в постановление Правительства Республики Казахстан от 1 декабря 2011 года № 1428 «О реализации Закона Республики Казахстан «О республиканском бюджете на 2012 – 2014 годы» следующие изменения и дополнения: в пункте 1 : подпункт 2) изложить в следующей редакции: «2) затраты – 5 270 477 113 тысяч тенге;»; подпункты 5) , 6) изложить в следующей редакции: «5) дефицит – -775 593 880 тысяч тенге, или 2,6 процента к валовому внутреннему продукту страны; 6) финансирование дефицита бюджета – 775 593 880 тысяч тенге.»; в приложении 1 к указанному постановлению: в графе «2012 год»: в строке «Всего:» цифры «827 081 250» заменить цифрами «840 321 655»; в строке «I. Республиканские бюджетные инвестиционные проекты» цифры «391 819 809» заменить цифрами «405 060 214»; в графе «2012 год»: в функциональной группе 01 «Государственные услуги общего характера» цифры «12 614 222» заменить цифрами «13 151 939»; по администратору 217 «Министерство финансов Республики Казахстан» цифры «9 299 908» заменить цифрами «9 837 625»; в программе 026 «Строительство объектов таможенного контроля и таможенной инфраструктуры» цифры «3 152 475» заменить цифрами «3 679 614»; в подразделе «Алматинская область»: в строке «Строительство служебных жилых домов на участке таможенного поста «Калжат» Уйгурского района Алматинской области» цифры «83 097» заменить цифрами «122 210»; в подразделе «Восточно-Казахстанская область»: в строке «Реконструкция таможенного поста «Бахты» в Урджарском районе Восточно-Казахстанской области» цифры «305 549» заменить цифрами «338 597»; в строке «Строительство единого контрольно-пропускного пункта «Майкапчагай» в Зайсанском районе Восточно-Казахстанской области» цифры «353 877» заменить цифрами «417 494»; в строке «Строительство служебных жилых домов в Каратальском сельском округе Зайсанского района Восточно-Казахстанской области» цифры «309 517» заменить цифрами «350 897»; в строке «Строительство служебных жилых домов в Бахтинском сельском округе Урджарского района Восточно-Казахстанской области» цифры «366 076» заменить цифрами «421 761»; в подразделе «Жамбылская область»: в строке «Строительство служебных жилых домов в г. Тараз Жамбылской области» цифры «588 029» заменить цифрами «590 629»; в строке «Строительство служебных жилых домов в сельском округе Андас батыр Меркенского района Жамбылской области» цифры «103 026» заменить цифрами «103 619»; в строке «Строительство служебных жилых домов на станции Луговая района Т. Рыскулова Жамбылской области» цифры «94 534» заменить цифрами «95 119»; после строки «Строительство служебных жилых домов в с. Кордай Кордайского сельского округа Жамбылской области 317 504» дополнить строками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Строительство и обслуживание единого контрольно-пропускного пункта «Карасу» таможенного поста «Кордай» в Карасуском сельском округе Кордайского района Жамбылской области | 61 220 |</w:t>
      </w:r>
    </w:p>
    <w:p>
      <w:r>
        <w:t xml:space="preserve">|---|---|</w:t>
      </w:r>
    </w:p>
    <w:p>
      <w:r>
        <w:t xml:space="preserve">| Строительство служебных жилых домов в с. Кордай Кордайского сельского округа Кордайского района Жамбылской области | 1 367 |</w:t>
      </w:r>
    </w:p>
    <w:p>
      <w:pPr>
        <w:pStyle w:val="Heading2"/>
      </w:pPr>
      <w:r>
        <w:t xml:space="preserve">Текст</w:t>
      </w:r>
    </w:p>
    <w:p>
      <w:r>
        <w:t xml:space="preserve">»; в подразделе «Мангистауская область»: в строке «Строительство общежития квартирного типа в селе Бейнеу Бейнеуского района Мангистауской области» цифры «47 271» заменить цифрами «66 623»; в строке «Строительство общежития квартирного типа на участке таможенного поста «Темир Баба» Каракиянского района Мангистауской области» цифры «32 962» заменить цифрами «49 660»; в строке «Строительство общежития квартирного типа на участке таможенного поста «Тажен» Бейнеуского района Мангистауской области» цифры «32 739» заменить цифрами «49 561»; в подразделе «Южно-Казахстанская область»: в строке «Строительство служебных жилых домов в г. Сарыагаш Сарыагашского района Южно-Казахстанской области» цифры «468 294» заменить цифрами «643 353»; после строки «033 «Развитие автоматизированной интегрированной информационной системы «Электронные государственные закупки 5 105» дополнить программами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036 | Модернизация информационных систем Налоговых органов, связанных с изменением налогового законодательства | 6 087 |  |</w:t>
      </w:r>
    </w:p>
    <w:p>
      <w:r>
        <w:t xml:space="preserve">|---|---|---|---|</w:t>
      </w:r>
    </w:p>
    <w:p>
      <w:r>
        <w:t xml:space="preserve">|  |  | в том числе на инвестиционные проекты: |  |</w:t>
      </w:r>
    </w:p>
    <w:p>
      <w:r>
        <w:t xml:space="preserve">|  |  | Прочие |  |</w:t>
      </w:r>
    </w:p>
    <w:p>
      <w:r>
        <w:t xml:space="preserve">|  |  | Модернизация информационных систем налоговых органов, связанных с изменением налогового законодательства | 6 087 |</w:t>
      </w:r>
    </w:p>
    <w:p>
      <w:r>
        <w:t xml:space="preserve">| 040 | Строительство центров приема и обработки информации налоговых органов | 4 491 |  |</w:t>
      </w:r>
    </w:p>
    <w:p>
      <w:r>
        <w:t xml:space="preserve">|  |  | в том числе на инвестиционные проекты: |  |</w:t>
      </w:r>
    </w:p>
    <w:p>
      <w:r>
        <w:t xml:space="preserve">|  |  | Прочие |  |</w:t>
      </w:r>
    </w:p>
    <w:p>
      <w:r>
        <w:t xml:space="preserve">|  |  | Строительство центров обработки информации Налогового Комитета Министерства финансов Республики Казахстан | 4 491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графе «2012 год»: в функциональной группе 02 «Оборона» цифры «20 754 256» заменить цифрами «21 308 763»; по администратору 202 «Министерство по чрезвычайным ситуациям Республики Казахстан» цифры «1 731 768» заменить цифрами «1 869 556»; в программе 003 «Строительство и реконструкция объектов защиты от чрезвычайных ситуаций» цифры «1 731 768» заменить цифрами «1 869 556»; после строки «в том числе на инвестиционные проекты:» дополнить строками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Алматинская область |  |</w:t>
      </w:r>
    </w:p>
    <w:p>
      <w:r>
        <w:t xml:space="preserve">|---|---|</w:t>
      </w:r>
    </w:p>
    <w:p>
      <w:r>
        <w:t xml:space="preserve">| Строительство пожарного депо V-типа на 4 выезда в п. Достык Алакольского р-на Алматинской области | 81 220 |</w:t>
      </w:r>
    </w:p>
    <w:p>
      <w:r>
        <w:t xml:space="preserve">| Атырауская область |  |</w:t>
      </w:r>
    </w:p>
    <w:p>
      <w:r>
        <w:t xml:space="preserve">| Строительство пожарного депо на 4 выезда в с. Ганюшкино Курмангазинского района Атырауской области | 56 568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 администратору 208 «Министерство обороны Республики Казахстан»: цифры «18 772 488» заменить цифрами «19 189 207»; в программе 004 «Строительство объектов вооруженных сил» цифры «14 735 908» заменить цифрами «15 152 627»; в строке «Для служебного пользования» цифры «14 735 908» заменить цифрами «15 152 627»; в графе «2012 год»: в функциональной группе 03 «Общественный порядок, безопасность, правовая, судебная, уголовно-исполнительная деятельность»: цифры «18 904 839» заменить цифрами «28 542 905»; по администратору 201 «Министерство внутренних дел Республики Казахстан» цифры «4 143 383» заменить цифрами «4 233 532»; в программе 007 «Строительство, реконструкция объектов общественного порядка, безопасности и уголовно-исполнительной системы» цифры «3 812 628» заменить цифрами «3 902 777»; в подразделе «Акмолинская область»: после строки «Разработка ПСД на строительство котельной учреждения ЕЦ 166/26 в пос. Степной 5 885»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Строительство объектов для размещения военнослужащих внутренних войск по охране исправительных учреждений в поселке Степной Акмолинской области | 90 149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 администратору 410 «Комитет национальной безопасности Республики Казахстан»: цифры «7 944 590» заменить цифрами «17 272 739»; в программе 002 «Программа развития системы национальной безопасности» цифры «7 944 590» заменить цифрами «17 272 739»; в строке «Программа развития системы национальной безопасности» цифры «7 944 590» заменить цифрами «17 272 739»; по администратору 501 «Верховный Суд Республики Казахстан»: цифры «3 019 277» заменить цифрами «3 226 684»; в программе 012 «Строительство объектов органов судебной системы» цифры «2 689 885» заменить цифрами «2 897 292»; в подразделе «Костанайская область»: после строки «Строительство здания суда в городе Лисаковск Костанайской области 263 868» дополнить строками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Павлодарская область |  |</w:t>
      </w:r>
    </w:p>
    <w:p>
      <w:r>
        <w:t xml:space="preserve">|---|---|</w:t>
      </w:r>
    </w:p>
    <w:p>
      <w:r>
        <w:t xml:space="preserve">| Реконструкция здания областного суда Павлодарской области, строительство пристройки к зданию областного суда по адресу г. Павлодар, ул. Площадь Победы, 1 | 207 407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 администратору 680 «Служба охраны Президента Республики Казахстан»: цифры «1 871 070» заменить цифрами «1 883 431»; в программе 002 «Программа развития Службы охраны Президента Республики Казахстан» цифры «1 871 070» заменить цифрами «1 883 431»; в строке «Программа развития Службы охраны Президента Республики Казахстан» цифры «1 871 070» заменить цифрами «1 883 431»; в графе «2012 год»: в функциональной группе 04 «Образование»: цифры «14 534 063» заменить цифрами «15 548 006»; после строки «Образование 14 534 063» дополнить: администратором бюджетной программы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212 | Министерство сельского хозяйства Республики Казахстан | 23 719 |  |</w:t>
      </w:r>
    </w:p>
    <w:p>
      <w:r>
        <w:t xml:space="preserve">|---|---|---|---|</w:t>
      </w:r>
    </w:p>
    <w:p>
      <w:r>
        <w:t xml:space="preserve">|  | 007 | Строительство и реконструкция объектов образования в сфере сельского хозяйства | 23 719 |</w:t>
      </w:r>
    </w:p>
    <w:p>
      <w:r>
        <w:t xml:space="preserve">|  |  | в том числе на инвестиционные проекты: |  |</w:t>
      </w:r>
    </w:p>
    <w:p>
      <w:r>
        <w:t xml:space="preserve">|  |  | город Астана |  |</w:t>
      </w:r>
    </w:p>
    <w:p>
      <w:r>
        <w:t xml:space="preserve">|  |  | Строительство учебного корпуса технического факультета Казахстанский аграрно-технический университет им. С.Сейфуллина | 23 719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 администратору 225 «Министерство образования и науки Республики Казахстан»: цифры «14 534 063» заменить цифрами «15 434 368»; в программе 005 «Строительство и реконструкция объектов образования и науки» цифры «7 628 439» заменить цифрами «8 528 744»; после строки «в том числе на инвестиционные проекты:» дополнить строками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Атырауская область |  |</w:t>
      </w:r>
    </w:p>
    <w:p>
      <w:r>
        <w:t xml:space="preserve">|---|---|</w:t>
      </w:r>
    </w:p>
    <w:p>
      <w:r>
        <w:t xml:space="preserve">| Строительство Межрегионального профессионального учебного центра по подготовке и переподготовке кадров технического и обслуживающего труда для нефтегазовой отрасли на 700 ученических мест в городе Атырау | 668 642 |</w:t>
      </w:r>
    </w:p>
    <w:p>
      <w:r>
        <w:t xml:space="preserve">| Карагандинская область |  |</w:t>
      </w:r>
    </w:p>
    <w:p>
      <w:r>
        <w:t xml:space="preserve">| Строительство спортивно-оздоровительного комплекса Республиканской школы-интерната имени Т.Бегельдинова в г. Караганда | 25 290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строке «Строительство общежития на 610 мест Египетского университета Исламской культуры «Нур-мубарак» на закрепленном земельном участке по пр. Аль-Фараби, 73 в Бостандыкском районе г. Алматы» цифры «682 130» заменить цифрами «880 219»; после строки «Строительство малосемейного общежития по ул. Кажымукан в районе домов № 3 и № 5 г. Астаны 336 342» дополнить строкой и администратором бюджетной программы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 | Разработка ПСД на строительство общежития на 500 мест Евразийского национального университета имени Л.Н. Гумилева для Казахстанского филиала МГУ им. Ломоносова в г. Астана | 8 284 |  |</w:t>
      </w:r>
    </w:p>
    <w:p>
      <w:r>
        <w:t xml:space="preserve">|---|---|---|---|</w:t>
      </w:r>
    </w:p>
    <w:p>
      <w:r>
        <w:t xml:space="preserve">| 226 | Министерство здравоохранения Республики Казахстан | 89 919 |  |</w:t>
      </w:r>
    </w:p>
    <w:p>
      <w:r>
        <w:t xml:space="preserve">|  | 026 | Строительство и реконструкция объектов образования | 89 919 |</w:t>
      </w:r>
    </w:p>
    <w:p>
      <w:r>
        <w:t xml:space="preserve">|  |  | в том числе на инвестиционные проекты: |  |</w:t>
      </w:r>
    </w:p>
    <w:p>
      <w:r>
        <w:t xml:space="preserve">|  |  | Актюбинская область |  |</w:t>
      </w:r>
    </w:p>
    <w:p>
      <w:r>
        <w:t xml:space="preserve">|  |  | Строительство общежития на 1000 мест при РГКП Западно-Казахстанский государственный медицинский университет им. М. Оспанова» в г. Актобе (разработка проектно-сметной документации) | 29 120 |</w:t>
      </w:r>
    </w:p>
    <w:p>
      <w:r>
        <w:t xml:space="preserve">|  |  | Восточно-Казахстанская область |  |</w:t>
      </w:r>
    </w:p>
    <w:p>
      <w:r>
        <w:t xml:space="preserve">|  |  | Строительство общежития на 1000 мест при РГП «Государственном медицинском университете г. Семей» в г. Семей (разработка проектно-сметной документации) | 29 120 |</w:t>
      </w:r>
    </w:p>
    <w:p>
      <w:r>
        <w:t xml:space="preserve">|  |  | Южно-Казахстанкая область |  |</w:t>
      </w:r>
    </w:p>
    <w:p>
      <w:r>
        <w:t xml:space="preserve">|  |  | Строительство спортивного и лекционного зала на ранее отведенном земельном участке на площади Аль-Фараби, № 3б Южно-Казахстанской государственной медицинской академии в г. Шымкенте и строительство 4-х этажного учебного корпуса на своей территории, пл. Аль-Фараби, № 3б Южно-Казахстанской государственной медицинской академии в г. Шымкенте | 2 559 |</w:t>
      </w:r>
    </w:p>
    <w:p>
      <w:r>
        <w:t xml:space="preserve">|  |  | г. Алматы |  |</w:t>
      </w:r>
    </w:p>
    <w:p>
      <w:r>
        <w:t xml:space="preserve">|  |  | Строительство общежития на 1000 мест при РГП «Казахский национальный университет им. С.Д. Асфендиярова» в г. Алматы (разработка проектно-сметной документации) | 29 120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графе «2012 год»: в функциональной группе 05 «Здравоохранение»: цифры «16 260 344» заменить цифрами «16 421 514»; по администратору 226 «Министерство здравоохранения Республики Казахстан» цифры «13 978 291» заменить цифрами «14 139 461»; в программе 016 «Строительство и реконструкция объектов здравоохранения» цифры «1 503 502» заменить цифрами «1 513 183»; после строки «Реконструкция здания РГКП «Республиканский клинический госпиталь для инвалидов ВОВ» (разработка проектно-сметной документации) 141 143» дополнить строками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г. Астана |  |</w:t>
      </w:r>
    </w:p>
    <w:p>
      <w:r>
        <w:t xml:space="preserve">|---|---|</w:t>
      </w:r>
    </w:p>
    <w:p>
      <w:r>
        <w:t xml:space="preserve">| Разработка проектно-сметной документации и проведение вневедомственной государственной экспертизы на строительство многопрофильной больницы на 300 коек при АО «Национальный научный медицинский центр» в городе Астане | 9 681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программе 019 «Создание информационных систем здравоохранения»: цифры «1 685 413» заменить цифрами «1 787 002»; в строке «Создание Единой информационной системы здравоохранения Республики Казахстан» цифры «1 685 413» заменить цифрами «1 787 002»; дополнить программой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023 | Развитие мобильной и телемедицины в здравоохранении аульной (сельской) местности | 49 900 |  |</w:t>
      </w:r>
    </w:p>
    <w:p>
      <w:r>
        <w:t xml:space="preserve">|---|---|---|---|</w:t>
      </w:r>
    </w:p>
    <w:p>
      <w:r>
        <w:t xml:space="preserve">|  |  | в том числе на инвестиционные проекты: |  |</w:t>
      </w:r>
    </w:p>
    <w:p>
      <w:r>
        <w:t xml:space="preserve">|  |  | Прочие |  |</w:t>
      </w:r>
    </w:p>
    <w:p>
      <w:r>
        <w:t xml:space="preserve">|  |  | Развитие мобильной и телемедицины в здравоохранении аульной (сельской) местности | 49 900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графе «2012 год»: в функциональной группе 08 «Культура, спорт, туризм и информационное пространство»: цифры «10 428 889» заменить цифрами «10 529 623»; в подразделе «город Астана»: после строки «Реконструкция спортивно-оздоровительного комплекса, расположенного по ул. Стадионной, № 3 в городе Астане 190 618» дополнить администратором бюджетной программы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206 | Министерство культуры Республики Казахстан | 100 734 |  |</w:t>
      </w:r>
    </w:p>
    <w:p>
      <w:r>
        <w:t xml:space="preserve">|---|---|---|---|</w:t>
      </w:r>
    </w:p>
    <w:p>
      <w:r>
        <w:t xml:space="preserve">|  | 010 | Строительство, реконструкция объектов культуры |  |</w:t>
      </w:r>
    </w:p>
    <w:p>
      <w:r>
        <w:t xml:space="preserve">|  |  | в том числе на инвестиционные проекты: |  |</w:t>
      </w:r>
    </w:p>
    <w:p>
      <w:r>
        <w:t xml:space="preserve">|  |  | Восточно-Казахстанская область |  |</w:t>
      </w:r>
    </w:p>
    <w:p>
      <w:r>
        <w:t xml:space="preserve">|  |  | Строительство государственного историко-культурного заповедника-музея «Берель» в Катон-Карагайском районе Восточно-Казахстанской области | 100 734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графе «2012 год»: в функциональной группе 10 «Сельское, водное, лесное, рыбное хозяйство, особо охраняемые природные территории, охрана окружающей среды и животного мира, земельные отношения»: цифры «56 112 420» заменить цифрами «56 988 521»; по администратору 212 «Министерство сельского хозяйства Республики Казахстан» цифры «50 833 965» заменить цифрами «51 605 921»; в программе 011 «Строительство, реконструкция и оснащение ветеринарных лабораторий, биохранилища и здания подведомственного учреждения» цифры «6 340 397» заменить цифрами «6 545 966»; в строке «Приведение в соответствии с требованиями международных стандартов зданий и ветеринарных лабораторий Республики Казахстан» цифры «6 340 397» заменить цифрами «6 545 966»; в программе 029 «Строительство и реконструкция системы водоснабжения, гидротехнических сооружений» цифры «41 733 954» заменить цифрами «42 130 673»; в подразделе «Акмолинская область»: в строке «Реконструкция Кокшетауского группового водопровода (2-очередь строительства)» цифры «3 209 798» заменить цифрами «3 222 212»; в строке «Реконструкция и модернизация Преображенского гидроузла с внедрением систем автоматизации водоучета и водораспределения на канале Нура-Ишим в Акмолинской области. Разработка проектно-сметной документации» цифры «500 000» заменить цифрами «504 265»; в строке «Реконструкция и модернизация сооружений Астанинского водохранилища с внедрением систем автоматизации водоучета и водораспределения в Акмолинской области. Разработка проектно-сметной документации» цифры «500 000» заменить цифрами «504 280»; в строке «Реконструкция и модернизация сооружений Селетинского водохранилища с внедрением систем автоматизации водоучета и водораспределения в Акмолинской области. Разработка проектно-сметной документации» цифры «500 000» заменить цифрами «504 320»; после строки «Реконструкция и модернизация сооружений Селетинского водохранилища с внедрением систем автоматизации водоучета и водораспределения в Акмолинской области. Разработка проектно-сметной документации 500 000»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Разработка проектно-сметной документации по объекту «Строительство и реконструкция и техническое перевооружение Кокшетауского промводопровода» | 54 318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подразделе «Алматинская область»: после строки «Реконструкция Бартогайского водохранилища Алматинской области (1-я очередь. 2 пусковой комплекс) 830 129»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«Реконструкция Большого Алматинского канала с внедрением систем автоматизации водоучета и водораспределения в Алматинской области. Разработка проектно-сметной документации» | 4 500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подразделе «Атырауская область»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Разработка проектно-сметной документации по объекту «Реконструкция и модернизация водозаборных сооружений и трассы водовода Кояндинского группового водопровода в Курмангазинском районе Атырауской области» | 1 015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строке «Строительство Кояндинского группового водопровода 3-й очереди Курмангазинского района Атырауской области с подключением населенных пунктов Контыртерек, Батырбек, Егинкудук - 2 этап» цифры «47 300» заменить цифрами «71 887»; в подразделе «Восточно-Казахстанская область»: после строки «Реконструкция сооружений Чарского водохранилища с гидроузлом и магистральным каналом «Центральный» Жарминского района Восточно-Казахстанской области»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Реконструкция сооружений водохранилища на реке Каракол Урджарского района Восточно-Казахстанской области, 2-я очередь. Разработка проектно-сметной документации | 1 250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«Реконструкция плотинного гидроузла на р. Кельды-Мурат с МК «Актоган» Урджарского района Восточно-Казахстанской области» дополнить строками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Реконструкция плотинного гидроузла на реке Коктерек Урджарского района Восточно-Казахстанской области. Разработка проектно-сметной документации | 1 250 |</w:t>
      </w:r>
    </w:p>
    <w:p>
      <w:r>
        <w:t xml:space="preserve">|---|---|</w:t>
      </w:r>
    </w:p>
    <w:p>
      <w:r>
        <w:t xml:space="preserve">| Реконструкция плотинного гидроузла на р. Карабута с магистральным каналом «Актоган» Урджарского района Восточно-Казахстанской области. Разработка проектно-сметной документации | 1 563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«Реконструкция плотинного гидроузла на р. Карабута с магистральным каналом «Актоган» Урджарского района Восточно-Казахстанской области»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Реконструкция плотинного гидроузла на реке Кусак Урджарского района Восточно-Казахстанской области. Разработка проектно-сметной документации | 1 255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подразделе «Жамбылская область»: после строки «Вторая очередь повышения сейсмоустойчивости плотины Терс-Ащибулакского водохранилища с реконструкцией дренажно-насосной станции в с. Бурно-Октябрьское в Жуалинском районе Жамбылской области 449 895»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Повышение сейсмоустойчивости плотины Тасоткельского водохранилища в Шуском районе Жамбылской области, 2-очередь. Разработка проектно-сметной документации | 2 800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«Повышение сейсмоустойчивости плотины Тасоткельского водохранилища в Шуском районе Жамбылской области, II - очередь»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Реконструкция Таласской плотины и магистрального канала «Базарбай» с внедрением систем автоматизированного учета и регулирования подачи поливной воды в Байзакском районе Жамбылской области. Разработка проектно-сметной документации | 2 000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подразделе «Карагандинская область»: после строки «Реконструкция канала имени Каныша Сатпаева с ПК0+00 по ПК 1020+00. II очередь»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Реконструкция и техническое перевооружение гидроузла Самаркандского водохранилища Карагандинской области. Разработка проектно-сметной документации | 13 700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подразделе «Кызылординская область»: после строки «Кызылординская область 2 851 384»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Разработка проектно-сметной документации «Реконструкция АСГВ 1-ой очереди на участке Бердиколь-Саксаульск с ПК 433+45 по ПК 601+03 Аральского района Кызылординской области» | 950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«Реконструкция АСГВ 1-ой очереди на участке Бердиколь-Саксаульск с ПК 433+45 по ПК 601+03 Аральского района Кызылординской области 500 000»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Разработка проектно-сметной документации «Реконструкция АСГВ 1-ой очереди на участке Саксаульск-Аральск с ПК 722+03 по ПК 1127+44 Аральского района Кызылординской области» | 1 900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«Строительство Сырдарьинского группового водопровода Жанакорганского района Кызылординской области»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Разработка проектно-сметной документации «Реконструкция АСГВ 2-ой очереди на участке Аральск-Аралкум Аральского района Кызылординской области» | 3 100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«Реконструкция АСГВ 2-ой очереди на участке Аральск-Аралкум Аральского района Кызылординской области»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Разработка проектно-сметной документации «Реконструкция АСГВ 3-ей очереди от НС № 5 до НС № 9 н.п. Аккулак Аральского района Кызылординской области» | 3 661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«Реконструкция АСГВ 3-ей очереди от НС № 5 до НС № 9 н.п. Аккулак Аральского района Кызылординской области»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Разработка проектно-сметной документации «Реконструкция АСГВ от ВК 23 (н.п. Акбай) до Н.С. № 7 в Казалинском районе Кызылординской области» | 2 803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«Реконструкция АСГВ от ВК 23 (н.п. Акбай) до Н.С. № 7 в Казалинском районе Кызылординской области»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Разработка проектно-сметной документации «Реконструкция веток подключения АСГВ 2-ой очереди Казалинского района Кызылординской области» | 5 686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«Реконструкция водозаборных скважин Арало-Сарыбулакского группового водопровода»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Разработка проектно-сметной документации «Реконструкция ЖГВ от насосной станции № 5 до н.п. Талаптан Шиелийского района Кызылординской области» | 6 927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«Реконструкция ЖГВ от насосной станции № 5 до н.п. Талаптан Шиелийского района Кызылординской области»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Разработка проектно-сметной документации «Реконструкция водозаборных скважин Жиделинского группового водопровода» | 360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«Разработка проектно-сметной документации «Строительство Талапского группового водопровода Жанакорганского района, Кызылординской области 8 875» дополнить строками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Мангистауская область |  |</w:t>
      </w:r>
    </w:p>
    <w:p>
      <w:r>
        <w:t xml:space="preserve">|---|---|</w:t>
      </w:r>
    </w:p>
    <w:p>
      <w:r>
        <w:t xml:space="preserve">| Реконструкция группового водопровода Бескудук-Бекинский Мангистауского района Мангистауской области | 13 010 |</w:t>
      </w:r>
    </w:p>
    <w:p>
      <w:r>
        <w:t xml:space="preserve">| Разработка проектно-сметной документации по объекту «Водоснабжение населенных пунктов села Акжигит, села Сынгырлау подключаемых к Акжигит-Майлинскому групповому водопроводу Бейнеуского района Мангистауской области» | 2 250 |</w:t>
      </w:r>
    </w:p>
    <w:p>
      <w:r>
        <w:t xml:space="preserve">| Разработка проектно-сметной документации по объекту «Водоснабжение населенных пунктов села Баскудук, села Беки подключаемых к Бескудук-Бекинскому групповому водопроводу Мангистауского района Мангистауской области» | 500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подразделе «Павлодарская область»: в строке «Реконструкция Беловодского группового водопровода Павлодарской области» цифры «2 340 877» заменить цифрами «2 341 277»; в подразделе «Северо-Казахстанская область»: в строке «Разработка проектно-сметной документации реконструкции Ишимского группового водопровода Северо-Казахстанской области» цифры «15 000» заменить цифрами «50 136»; в строке «Реконструкция Булаевского группового водопровода в Северо-Казахстанской области» цифры «2 000 000» заменить цифрами «2 092 158»; в строке «Разработка проектно-сметной документации по объекту «Реконструкция Ишимского группового водопровода и строительство разводящих сетей сельских населенных пунктов подключаемых к Ишимскому групповому водопроводу» цифры «207 000» заменить цифрами «257 000»; в подразделе «Южно-Казахстанская область»: в строке «Реконструкция коллекторов Банный, Межаульный, Токсанбай, Западный и К-20-57 в Мактаральском районе Южно-Казахстанской области»: цифры «нет» заменить цифрами «362»; после строки «Реконструкция межхозяйственного канала К-30 с гидротехническими сооружениями с внедрением автоматизации водоучета и водораспределения в Мактаральском районе ЮКО 300 000»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Реконструкция межхозяйственного канала К-26 с гидротехническими сооружениями с внедрением автоматизации водоучета и водораспределения в Мактаральском районе ЮКО. Разработка проектно-сметной документации | 5 000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после строки «Строительство катастрофического водосброса из Шардаринского водохранилища в Шардаринском районе Южно-Казахстанской области. Разработка проектно-сметной документации 7 692» дополнить строками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Разработка проектно-сметной документации по объекту «Реконструкция и модернизация водоочистных сооружений, водопроводных сетей населенных пунктов Сарыагашского района, подключаемых к Сарыагашскому групповому водопроводу Южно-Казахстанской области» | 3 500 |</w:t>
      </w:r>
    </w:p>
    <w:p>
      <w:r>
        <w:t xml:space="preserve">|---|---|</w:t>
      </w:r>
    </w:p>
    <w:p>
      <w:r>
        <w:t xml:space="preserve">| Разработка проектно-сметной документации по объекту «Реконструкция и модернизация систем водоснабжения ближайших населенных пунктов и города Арысь, подключаемых к Арысскому групповому водопроводу Южно-Казахстанской области» | 2 000 |</w:t>
      </w:r>
    </w:p>
    <w:p>
      <w:r>
        <w:t xml:space="preserve">| Разработка проектно-сметной документации по объекту «Реконструкция и модернизация систем водоснабжения ближайших населенных пунктов Отырарского района, подключаемых к Шаульдерскому групповому водопроводу Южно-Казахстанской области» | 9 533 |</w:t>
      </w:r>
    </w:p>
    <w:p>
      <w:r>
        <w:t xml:space="preserve">| Реконструкция межхозяйственного канала К-28 с сооружениями Махтаралького района Южно-Казахстанской области | 23 966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программе 032 «Развитие объектов охраны подземных вод и очистки промышленных стоков в городе Усть-Каменогорске»: цифры «194 563» заменить цифрами «204 563»; в подпрограмме 016 «За счет софинансирования внешних займов из республиканского бюджета» цифры «194 563» заменить цифрами «204 563»; в подразделе «Восточно-Казахстанская область»: в строке «Восстановление окружающей среды города Усть-Каменогорск» цифры «194 563» заменить цифрами «204 563»; в программе 056 «Повышение конкурентоспособности сельскохозяйственной продукции» цифры «894 148» заменить цифрами «1 053 816»; в подпрограмме 016 «За счет софинансирования внешних займов из республиканского бюджета» цифры «845 548» заменить цифрами «1 005 216»; в строке «Повышение конкурентоспособности сельскохозяйственной продукции» цифры «845 548» заменить цифрами «1 005 216»; по администратору 234 «Министерство охраны окружающей среды Республики Казахстан» цифры «5 278 455» заменить цифрами «5 382 600»; в программе 004 «Строительство и реконструкция объектов охраны окружающей среды» цифры «4 001 943» заменить цифрами «4 013 299»; в строке «Очистка водоемов (озера Щучье, Боровое, Карасу) Щучинско-Боровской курортной зоны» цифры «4 001 943» заменить цифрами «4 013 299»; в программе 014 «Модернизация гидрометеорологической службы» цифры «1 276 512» заменить цифрами «1 369 301»; после строки «в том числе на инвестиционные проекты:» дополнить строками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Акмолинская область |  |</w:t>
      </w:r>
    </w:p>
    <w:p>
      <w:r>
        <w:t xml:space="preserve">|---|---|</w:t>
      </w:r>
    </w:p>
    <w:p>
      <w:r>
        <w:t xml:space="preserve">| Строительство Республиканского учебного центра по гидрометеорологии на земельном участке п. Жибек Жолы Аршалынского района Акмолинской области | 79 367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строке «Создание гидрологических и гидрохимических постов на трансграничных реках с Китайской народной республикой» цифры «1 276 512» заменить цифрами «1 289 934»; в графе «2012 год»: в функциональной группе 12 «Транспорт и коммуникации» цифры «219 056 123» заменить цифрами «219 059 717»; по администратору 215 «Министерство транспорта и коммуникаций Республики Казахстан» цифры «219 056 123» заменить цифрами «219 059 717»; после строки «Строительство судоходного защитного гидротехнического сооружения Шульбинского шлюза 57 384» дополнить программой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023 | Строительство и реконструкция сети постов транспортного контроля | 3 594 |</w:t>
      </w:r>
    </w:p>
    <w:p>
      <w:r>
        <w:t xml:space="preserve">|---|---|---|</w:t>
      </w:r>
    </w:p>
    <w:p>
      <w:r>
        <w:t xml:space="preserve">|  | в том числе на инвестиционные проекты: |  |</w:t>
      </w:r>
    </w:p>
    <w:p>
      <w:r>
        <w:t xml:space="preserve">|  | Прочие |  |</w:t>
      </w:r>
    </w:p>
    <w:p>
      <w:r>
        <w:t xml:space="preserve">|  | Развитие сети постов транспортного контроля | 3 594 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графе «2012 год»: в функциональной группе 13 «Прочие»: цифры «17 942 589» заменить цифрами «18 297 162»; по администратору 694 «Управление делами Президента Республики Казахстан»: цифры «16 456 121» заменить цифрами «16 810 694»; в программе 008 «Строительство и реконструкция объектов Управления делами Президента Республики Казахстан» цифры «16 456 121» заменить цифрами «16 810 694»; в подразделе «Акмолинская область»: в строке «Сельскохозяйственный кластер по производству, переработке и реализации продукции животноводства на территории села Красноярка Целиноградского района Акмолинской области» цифры «206 335» заменить цифрами «303 950»; после строки «Сельскохозяйственный кластер по производству, переработке и реализации продукции животноводства на территории села Красноярка Целиноградского района Акмолинской области 206 335»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Строительство 10 автомобильных боксов на территории резиденция «Карасу» в Щучинском районе Акмолинской области | 19 567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»;</w:t>
      </w:r>
    </w:p>
    <w:p>
      <w:pPr>
        <w:pStyle w:val="Heading2"/>
      </w:pPr>
      <w:r>
        <w:t xml:space="preserve">Текст</w:t>
      </w:r>
    </w:p>
    <w:p>
      <w:r>
        <w:t xml:space="preserve">в строке «Строительство Клинико-реабилитационного комплекса Медицинского центра Управления делами Президента Республики Казахстан» цифры «14 808 861» заменить цифрами «15 043 627»; после строки «Строительство теплотрассы на участке ул. Орынбор от 23 улицы до объекта «Крытый гараж» с подключением объекта «Детский сад» 5 842» дополнить строкой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«</w:t>
      </w:r>
    </w:p>
    <w:p>
      <w:r>
        <w:t xml:space="preserve">| На разработку ПСД по проекту «Теплица на территории государственной резиденции «Кызыл-Жар» | 2 625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».</w:t>
      </w:r>
    </w:p>
    <w:p>
      <w:pPr>
        <w:pStyle w:val="Heading2"/>
      </w:pPr>
      <w:r>
        <w:t xml:space="preserve">Пункт 3</w:t>
      </w:r>
    </w:p>
    <w:p>
      <w:r>
        <w:t xml:space="preserve">3. Приложение 3 к указанному постановлению изложить в новой редакции согласно приложению 2 к настоящему постановлению (для служебного пользования). 4. Местным исполнительным органам в 2012 финансовом году использовать (доиспользовать) неиспользованные (недоиспользованные) суммы целевых трансфертов на развитие, выделенных из республиканского бюджета в 2011 году, с соблюдением их целевого назначения, за счет остатков бюджетных средств местных бюджетов на начало финансового года на сумму неоплаченной части зарегистрированных обязательств прошедшего финансового года согласно приложению 3 к настоящему постановлению. 5. Настоящее постановление водится в действие со дня подписания.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20 февраля 2012 года № 241</w:t>
      </w:r>
    </w:p>
    <w:p>
      <w:pPr>
        <w:pStyle w:val="Heading2"/>
      </w:pPr>
      <w:r>
        <w:t xml:space="preserve">Глава Увеличение годовых плановых назначений соответствующих бюджетных программ за счет остатков бюджетных средств республиканского бюджета 2011 года</w:t>
      </w:r>
    </w:p>
    <w:p>
      <w:r>
        <w:t xml:space="preserve">| Фун- кцио- наль- ная группа | Адми- нист- ратор бюд- жетных прог- рамм | Прог- рамма | Под- прог- рамма | Наименование | Сумма, тыс. тенге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 |  |  |  | Итого | 17 046 240 |</w:t>
      </w:r>
    </w:p>
    <w:p>
      <w:r>
        <w:t xml:space="preserve">| 01 |  |  |  | Государственные услуги общего характера | 537 717 |</w:t>
      </w:r>
    </w:p>
    <w:p>
      <w:r>
        <w:t xml:space="preserve">|  | 217 |  |  | Министерство финансов Республики Казахстан | 537 717 |</w:t>
      </w:r>
    </w:p>
    <w:p>
      <w:r>
        <w:t xml:space="preserve">|  |  | 026 |  | Строительство объектов таможенного контроля и таможенной инфраструктуры | 527 139 |</w:t>
      </w:r>
    </w:p>
    <w:p>
      <w:r>
        <w:t xml:space="preserve">|  |  | 036 |  | Модернизация информационных систем Налоговых органов, связанных с изменением налогового законодательства | 6 087 |</w:t>
      </w:r>
    </w:p>
    <w:p>
      <w:r>
        <w:t xml:space="preserve">|  |  | 040 |  | Строительство центров приема и обработки информации налоговых органов | 4 491 |</w:t>
      </w:r>
    </w:p>
    <w:p>
      <w:r>
        <w:t xml:space="preserve">| 02 |  |  |  | Оборона | 1 708 786 |</w:t>
      </w:r>
    </w:p>
    <w:p>
      <w:r>
        <w:t xml:space="preserve">|  | 202 |  |  | Министерство по чрезвычайным ситуациям Республики Казахстан | 1 292 067 |</w:t>
      </w:r>
    </w:p>
    <w:p>
      <w:r>
        <w:t xml:space="preserve">|  |  | 003 |  | Строительство и реконструкция объектов защиты от чрезвычайных ситуаций | 137 788 |</w:t>
      </w:r>
    </w:p>
    <w:p>
      <w:r>
        <w:t xml:space="preserve">|  |  | 011 |  | Капитальные расходы подведомственных учреждений Министерства по чрезвычайным ситуациям Республики Казахстан | 1 154 279 |</w:t>
      </w:r>
    </w:p>
    <w:p>
      <w:r>
        <w:t xml:space="preserve">|  | 208 |  |  | Министерство обороны Республики Казахстан | 416 719 |</w:t>
      </w:r>
    </w:p>
    <w:p>
      <w:r>
        <w:t xml:space="preserve">|  |  | 004 |  | Строительство объектов Вооруженных Сил | 416 719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9 705 025 |</w:t>
      </w:r>
    </w:p>
    <w:p>
      <w:r>
        <w:t xml:space="preserve">|  | 201 |  |  | Министерство внутренних дел Республики Казахстан | 90 149 |</w:t>
      </w:r>
    </w:p>
    <w:p>
      <w:r>
        <w:t xml:space="preserve">|  |  | 007 |  | Строительство, реконструкция объектов общественного порядка, безопасности и уголовно исполнительной системы | 90 149 |</w:t>
      </w:r>
    </w:p>
    <w:p>
      <w:r>
        <w:t xml:space="preserve">|  | 410 |  |  | Комитет национальной безопасности Республики Казахстан | 9 395 108 |</w:t>
      </w:r>
    </w:p>
    <w:p>
      <w:r>
        <w:t xml:space="preserve">|  |  | 001 |  | Обеспечение национальной безопасности | 63 959 |</w:t>
      </w:r>
    </w:p>
    <w:p>
      <w:r>
        <w:t xml:space="preserve">|  |  | 002 |  | Программа развития системы национальной безопасности | 9 328 149 |</w:t>
      </w:r>
    </w:p>
    <w:p>
      <w:r>
        <w:t xml:space="preserve">|  |  | 105 |  | Разработка и экспертиза технико-экономических обоснований республиканских бюджетных инвестиционных проектов и концессионных проектов | 3 000 |</w:t>
      </w:r>
    </w:p>
    <w:p>
      <w:r>
        <w:t xml:space="preserve">|  | 501 |  |  | Верховный суд Республики Казахстан | 207 407 |</w:t>
      </w:r>
    </w:p>
    <w:p>
      <w:r>
        <w:t xml:space="preserve">|  |  | 012 |  | Строительство объектов органов судебной системы | 207 407 |</w:t>
      </w:r>
    </w:p>
    <w:p>
      <w:r>
        <w:t xml:space="preserve">|  | 680 |  |  | Служба охраны Президента Республики Казахстан | 12 361 |</w:t>
      </w:r>
    </w:p>
    <w:p>
      <w:r>
        <w:t xml:space="preserve">|  |  | 002 |  | Программа развития Службы охраны Президента Республики Казахстан | 12 361 |</w:t>
      </w:r>
    </w:p>
    <w:p>
      <w:r>
        <w:t xml:space="preserve">| 04 |  |  |  | Образование | 1 013 943 |</w:t>
      </w:r>
    </w:p>
    <w:p>
      <w:r>
        <w:t xml:space="preserve">|  | 212 |  |  | Министерство сельского хозяйства Республики Казахстан | 23 719 |</w:t>
      </w:r>
    </w:p>
    <w:p>
      <w:r>
        <w:t xml:space="preserve">|  |  | 007 |  | Строительство и реконструкция объектов образования в сфере сельского хозяйства | 23 719 |</w:t>
      </w:r>
    </w:p>
    <w:p>
      <w:r>
        <w:t xml:space="preserve">|  | 225 |  |  | Министерство образования и науки Республики Казахстан | 900 305 |</w:t>
      </w:r>
    </w:p>
    <w:p>
      <w:r>
        <w:t xml:space="preserve">|  |  | 005 |  | Строительство и реконструкция объектов образования и науки | 900 305 |</w:t>
      </w:r>
    </w:p>
    <w:p>
      <w:r>
        <w:t xml:space="preserve">|  | 226 |  |  | Министерство здравоохранения Республики Казахстан | 89 919 |</w:t>
      </w:r>
    </w:p>
    <w:p>
      <w:r>
        <w:t xml:space="preserve">|  |  | 026 |  | Строительство и реконструкция объектов образования | 89 919 |</w:t>
      </w:r>
    </w:p>
    <w:p>
      <w:r>
        <w:t xml:space="preserve">| 05 |  |  |  | Здравоохранение | 2 553 870 |</w:t>
      </w:r>
    </w:p>
    <w:p>
      <w:r>
        <w:t xml:space="preserve">|  | 202 |  |  | Министерство по чрезвычайным ситуациям Республики Казахстан | 2 193 598 |</w:t>
      </w:r>
    </w:p>
    <w:p>
      <w:r>
        <w:t xml:space="preserve">|  |  | 111 |  | Проведение мероприятий в рамках реализации Государственной программы развития здравоохранения Республики Казахстан «Саламатты Қазақстан» на 2011-2015 годы | 2 193 598 |</w:t>
      </w:r>
    </w:p>
    <w:p>
      <w:r>
        <w:t xml:space="preserve">|  | 226 |  |  | Министерство здравоохранения Республики Казахстан | 360 272 |</w:t>
      </w:r>
    </w:p>
    <w:p>
      <w:r>
        <w:t xml:space="preserve">|  |  | 016 |  | Строительство и реконструкция объектов здравоохранения | 9 681 |</w:t>
      </w:r>
    </w:p>
    <w:p>
      <w:r>
        <w:t xml:space="preserve">|  |  | 019 |  | Создание информационных систем здравоохранения | 101 589 |</w:t>
      </w:r>
    </w:p>
    <w:p>
      <w:r>
        <w:t xml:space="preserve">|  |  | 021 |  | Капитальные расходы государственных организаций здравоохранения на республиканском уровне | 59 141 |</w:t>
      </w:r>
    </w:p>
    <w:p>
      <w:r>
        <w:t xml:space="preserve">|  |  | 023 |  | Развитие мобильной и телемедицины в здравоохранении аульной (сельской) местности | 49 900 |</w:t>
      </w:r>
    </w:p>
    <w:p>
      <w:r>
        <w:t xml:space="preserve">|  |  | 031 |  | Внедрение международных стандартов в области больничного управления | 86 047 |</w:t>
      </w:r>
    </w:p>
    <w:p>
      <w:r>
        <w:t xml:space="preserve">|  |  | 036 |  | Обеспечение гарантированного объема бесплатной медицинской помощи, за исключением направлений, финансируемых на местном уровне | 53 914 |</w:t>
      </w:r>
    </w:p>
    <w:p>
      <w:r>
        <w:t xml:space="preserve">| 08 |  |  |  | Культура, спорт, туризм и информационное пространство | 100 734 |</w:t>
      </w:r>
    </w:p>
    <w:p>
      <w:r>
        <w:t xml:space="preserve">|  | 206 |  |  | Министерство культуры Республики Казахстан | 100 734 |</w:t>
      </w:r>
    </w:p>
    <w:p>
      <w:r>
        <w:t xml:space="preserve">|  |  | 010 |  | Строительство, реконструкция объектов культуры | 100 734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1 039 998 |</w:t>
      </w:r>
    </w:p>
    <w:p>
      <w:r>
        <w:t xml:space="preserve">|  | 212 |  |  | Министерство сельского хозяйства Республики Казахстан | 935 853 |</w:t>
      </w:r>
    </w:p>
    <w:p>
      <w:r>
        <w:t xml:space="preserve">|  |  | 011 |  | Строительство, реконструкция и оснащение ветеринарных лабораторий, биохранилища и здания подведомственного учреждения | 205 569 |</w:t>
      </w:r>
    </w:p>
    <w:p>
      <w:r>
        <w:t xml:space="preserve">|  |  | 029 |  | Строительство и реконструкция системы водоснабжения, гидротехнических сооружений | 396 719 |</w:t>
      </w:r>
    </w:p>
    <w:p>
      <w:r>
        <w:t xml:space="preserve">|  |  |  | 005 | За счет внутренних источников | 396 719 |</w:t>
      </w:r>
    </w:p>
    <w:p>
      <w:r>
        <w:t xml:space="preserve">|  |  | 032 |  | Развитие объектов охраны подземных вод и очистки промышленных стоков в городе Усть-Каменогорске | 10 000 |</w:t>
      </w:r>
    </w:p>
    <w:p>
      <w:r>
        <w:t xml:space="preserve">|  |  |  | 016 | За счет софинансирования внешних займов из республиканского бюджета | 10 000 |</w:t>
      </w:r>
    </w:p>
    <w:p>
      <w:r>
        <w:t xml:space="preserve">|  |  | 054 |  | Капитальный ремонт и восстановление особо аварийных участков межхозяйственных каналов и гидромелиоративных сооружений | 163 897 |</w:t>
      </w:r>
    </w:p>
    <w:p>
      <w:r>
        <w:t xml:space="preserve">|  |  | 056 |  | Повышение конкурентоспособности сельскохозяйственной продукции | 159 668 |</w:t>
      </w:r>
    </w:p>
    <w:p>
      <w:r>
        <w:t xml:space="preserve">|  |  |  | 016 | За счет софинансирования внешних займов из республиканского бюджета | 159 668 |</w:t>
      </w:r>
    </w:p>
    <w:p>
      <w:r>
        <w:t xml:space="preserve">|  | 234 |  |  | Министерство охраны окружающей среды Республики Казахстан | 104 145 |</w:t>
      </w:r>
    </w:p>
    <w:p>
      <w:r>
        <w:t xml:space="preserve">|  |  | 004 |  | Строительство и реконструкция объектов охраны окружающей среды | 11 356 |</w:t>
      </w:r>
    </w:p>
    <w:p>
      <w:r>
        <w:t xml:space="preserve">|  |  | 014 |  | Модернизация гидрометеорологической службы | 92 789 |</w:t>
      </w:r>
    </w:p>
    <w:p>
      <w:r>
        <w:t xml:space="preserve">| 12 |  |  |  | Транспорт и коммуникации | 3 594 |</w:t>
      </w:r>
    </w:p>
    <w:p>
      <w:r>
        <w:t xml:space="preserve">|  | 215 |  |  | Министерство транспорта и коммуникаций Республики Казахстан | 3 594 |</w:t>
      </w:r>
    </w:p>
    <w:p>
      <w:r>
        <w:t xml:space="preserve">|  |  | 023 |  | Строительство и реконструкция сети постов транспортного контроля | 3 594 |</w:t>
      </w:r>
    </w:p>
    <w:p>
      <w:r>
        <w:t xml:space="preserve">| 13 |  |  |  | Прочие | 382 573 |</w:t>
      </w:r>
    </w:p>
    <w:p>
      <w:r>
        <w:t xml:space="preserve">|  | 619 |  |  | Агентство Республики Казахстан по делам строительства и жилищно-коммунального хозяйства | 28 000 |</w:t>
      </w:r>
    </w:p>
    <w:p>
      <w:r>
        <w:t xml:space="preserve">|  |  | 001 |  | Услуги по координации деятельности в области строительства и жилищно-коммунального хозяйства | 28 000 |</w:t>
      </w:r>
    </w:p>
    <w:p>
      <w:pPr>
        <w:pStyle w:val="Heading2"/>
      </w:pPr>
      <w:r>
        <w:t xml:space="preserve">1</w:t>
      </w:r>
    </w:p>
    <w:p>
      <w:r>
        <w:t xml:space="preserve">| Фун- кцио- наль- ная группа | Адми- нист- ратор бюд- жетных прог- рамм | Прог- рамма | Под- прог- рамма | Наименование | Сумма, тыс. тенге |</w:t>
      </w:r>
    </w:p>
    <w:p>
      <w:r>
        <w:t xml:space="preserve">|---|---|---|---|---|---|</w:t>
      </w:r>
    </w:p>
    <w:p>
      <w:r>
        <w:t xml:space="preserve">|  |  |  | 100 | Обеспечение деятельности уполномоченного органа по координации деятельности в области строительства и жилищно-коммунального хозяйства | 28 000 |</w:t>
      </w:r>
    </w:p>
    <w:p>
      <w:r>
        <w:t xml:space="preserve">|  | 694 |  |  | Управление Делами Президента Республики Казахстан | 354 573 |</w:t>
      </w:r>
    </w:p>
    <w:p>
      <w:r>
        <w:t xml:space="preserve">|  |  | 008 |  | Строительство и реконструкция объектов Управления делами Президента Республики Казахстан | 354 573 |</w:t>
      </w:r>
    </w:p>
    <w:p>
      <w:pPr>
        <w:pStyle w:val="Heading2"/>
      </w:pPr>
      <w:r>
        <w:t xml:space="preserve">Приложение Приложение 3 к постановлению Правительства Республики Казахстан от 20 февраля 2012 года № 241</w:t>
      </w:r>
    </w:p>
    <w:p>
      <w:pPr>
        <w:pStyle w:val="Heading2"/>
      </w:pPr>
      <w:r>
        <w:t xml:space="preserve">Глава Об использовании (доиспользовании) в 2012 году неиспользованных (недоиспользованных) сумм целевых трансфертов на развитие, выделенных из республиканского бюджета в 2011 году, с соблюдением их целевого назначения</w:t>
      </w:r>
    </w:p>
    <w:p>
      <w:pPr>
        <w:pStyle w:val="Heading2"/>
      </w:pPr>
      <w:r>
        <w:t xml:space="preserve">Текст</w:t>
      </w:r>
    </w:p>
    <w:p>
      <w:r>
        <w:t xml:space="preserve">тыс.тенге</w:t>
      </w:r>
    </w:p>
    <w:p>
      <w:r>
        <w:t xml:space="preserve">| АБП | Прог- рамма | Подп- рог- рамма | Наименование | Сумма, разрешенная к использованию (доиспользо- ванию) в 2012 году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Итого: | 12 677 020,5 |</w:t>
      </w:r>
    </w:p>
    <w:p>
      <w:r>
        <w:t xml:space="preserve">| 201 |  |  | Министерство внутренних дел Республики Казахстан | 147 547,4 |</w:t>
      </w:r>
    </w:p>
    <w:p>
      <w:r>
        <w:t xml:space="preserve">|  | 009 |  | Целевые трансферты на развитие областным бюджетам и бюджету города Алматы на строительство объектов общественного порядка и безопасности | 147 547,4 |</w:t>
      </w:r>
    </w:p>
    <w:p>
      <w:r>
        <w:t xml:space="preserve">|  |  |  | Акмолинская область |  |</w:t>
      </w:r>
    </w:p>
    <w:p>
      <w:r>
        <w:t xml:space="preserve">|  |  |  | Строительство здания Целиноградского районного отдела внутренних дел села Акмол Акмолинской области | 100 764,4 |</w:t>
      </w:r>
    </w:p>
    <w:p>
      <w:r>
        <w:t xml:space="preserve">|  |  |  | Мангистауская область |  |</w:t>
      </w:r>
    </w:p>
    <w:p>
      <w:r>
        <w:t xml:space="preserve">|  |  |  | Строительство центра оперативного управления в мкр. «Шанырак» г. Жанаозен | 46 783,0 |</w:t>
      </w:r>
    </w:p>
    <w:p>
      <w:r>
        <w:t xml:space="preserve">| 205 |  |  | Министерство туризма и спорта Республики Казахстан | 67 116,8 |</w:t>
      </w:r>
    </w:p>
    <w:p>
      <w:r>
        <w:t xml:space="preserve">|  | 009 |  | Целевые трансферты на развитие областным бюджетам, бюджетам городов Астаны и Алматы на развитие объектов спорта и туризма | 67 116,8 |</w:t>
      </w:r>
    </w:p>
    <w:p>
      <w:r>
        <w:t xml:space="preserve">|  |  |  | Мангистауская область |  |</w:t>
      </w:r>
    </w:p>
    <w:p>
      <w:r>
        <w:t xml:space="preserve">|  |  |  | Строительство объектов внешней инженерно-транспортной инфраструктуры международного курорта «Кендерли» (разработка проектно-сметной документации) | 67 116,8 |</w:t>
      </w:r>
    </w:p>
    <w:p>
      <w:r>
        <w:t xml:space="preserve">| 206 |  |  | Министерство культуры Республики Казахстан | 421 540,0 |</w:t>
      </w:r>
    </w:p>
    <w:p>
      <w:r>
        <w:t xml:space="preserve">|  | 006 |  | Целевые трансферты на развитие областным бюджетам, бюджетам городов Астаны и Алматы на развитие объектов культуры | 421 540,0 |</w:t>
      </w:r>
    </w:p>
    <w:p>
      <w:r>
        <w:t xml:space="preserve">|  |  |  | город Алматы |  |</w:t>
      </w:r>
    </w:p>
    <w:p>
      <w:r>
        <w:t xml:space="preserve">|  |  |  | Реконструкция Дворца Республики со строительством подземного автопаркинга на 300 мест в г. Алматы | 421 540,0 |</w:t>
      </w:r>
    </w:p>
    <w:p>
      <w:r>
        <w:t xml:space="preserve">| 212 |  |  | Министерство сельского хозяйства Республики Казахстан | 44 575,2 |</w:t>
      </w:r>
    </w:p>
    <w:p>
      <w:r>
        <w:t xml:space="preserve">|  | 017 |  | Целевые трансферты на развитие областным бюджетам, бюджетам городов Астаны и Алматы на развитие системы водоснабжения | 44 575,2 |</w:t>
      </w:r>
    </w:p>
    <w:p>
      <w:r>
        <w:t xml:space="preserve">|  |  |  | Акмолинская область |  |</w:t>
      </w:r>
    </w:p>
    <w:p>
      <w:r>
        <w:t xml:space="preserve">|  |  |  | Реконструкция водопровода и сетей водоснабжения в с. Тасты-Талды Жаркаинского района | 674,0 |</w:t>
      </w:r>
    </w:p>
    <w:p>
      <w:r>
        <w:t xml:space="preserve">|  |  |  | Реконструкция площадки водозаборных сооружений и фильтрованной станции села Дамса, села Степное, поселка Научный Шортандинского района | 9 993,8 |</w:t>
      </w:r>
    </w:p>
    <w:p>
      <w:r>
        <w:t xml:space="preserve">|  |  |  | Реконструкция водозабора с. Интернациональное Есильского района Акмолинской области | 2 069,8 |</w:t>
      </w:r>
    </w:p>
    <w:p>
      <w:r>
        <w:t xml:space="preserve">|  |  |  | Разработка проектно-сметной документации по проекту «Реконструкция водопроводных сетей в с. Бесбидайык Астраханского района» | 1 734,0 |</w:t>
      </w:r>
    </w:p>
    <w:p>
      <w:r>
        <w:t xml:space="preserve">|  |  |  | Актюбинская область |  |</w:t>
      </w:r>
    </w:p>
    <w:p>
      <w:r>
        <w:t xml:space="preserve">|  |  |  | Реконструкция водопроводного комплекса аула Есет батыра Кикиулы (с. Павловка) Алгинского района | 10 323,4 |</w:t>
      </w:r>
    </w:p>
    <w:p>
      <w:r>
        <w:t xml:space="preserve">|  |  |  | Атырауская область |  |</w:t>
      </w:r>
    </w:p>
    <w:p>
      <w:r>
        <w:t xml:space="preserve">|  |  |  | Разработка проектно-сметной документации по проекту «Строительство группового водопровода Карабау-Каракол Кзылкугинского района» | 923,0 |</w:t>
      </w:r>
    </w:p>
    <w:p>
      <w:r>
        <w:t xml:space="preserve">|  |  |  | Разработка проектно-сметной документации по проекту «Строительство группового водопровода Коныстану-Жаскайрат Кзылкугинского района» | 951,0 |</w:t>
      </w:r>
    </w:p>
    <w:p>
      <w:r>
        <w:t xml:space="preserve">|  |  |  | Восточно-Казахстанская область |  |</w:t>
      </w:r>
    </w:p>
    <w:p>
      <w:r>
        <w:t xml:space="preserve">|  |  |  | Реконструкция вопроводных сетей в с. Уланское Восточно-Казахстанской области | 6 117,5 |</w:t>
      </w:r>
    </w:p>
    <w:p>
      <w:r>
        <w:t xml:space="preserve">|  |  |  | Реконструкция водопроводных сетей в с. Ново-Азовое Уланского района | 5 261,1 |</w:t>
      </w:r>
    </w:p>
    <w:p>
      <w:r>
        <w:t xml:space="preserve">|  |  |  | Разработка проектно-сметной документации по проекту «Реконструкция и перенос водозабора в с. Караауыл Абайского района» | 200,0 |</w:t>
      </w:r>
    </w:p>
    <w:p>
      <w:r>
        <w:t xml:space="preserve">|  |  |  | Разработка проектно-сметной документации по проекту «Реконструкция водопроводных сетей с.Кенгирбай би Абайского района» | 195,0 |</w:t>
      </w:r>
    </w:p>
    <w:p>
      <w:r>
        <w:t xml:space="preserve">|  |  |  | Разработка проектно-сметной документации по проекту «Реконструкция водопроводных сетей с. Каскабулак Абайского района Восточно-Казахстанской области» | 148,0 |</w:t>
      </w:r>
    </w:p>
    <w:p>
      <w:r>
        <w:t xml:space="preserve">|  |  |  | Разработка проектно-сметной документации по проекту «Реконструкция поселкового водопровода с водозабором в с. Карагаш Аягозского района Восточно-Казахстанской области» | 200,0 |</w:t>
      </w:r>
    </w:p>
    <w:p>
      <w:r>
        <w:t xml:space="preserve">|  |  |  | Кызылординская область |  |</w:t>
      </w:r>
    </w:p>
    <w:p>
      <w:r>
        <w:t xml:space="preserve">|  |  |  | Строительство станции подкачки в районном центре Жосалы Кармакшинского района Кызылординской области | 4 292,0 |</w:t>
      </w:r>
    </w:p>
    <w:p>
      <w:r>
        <w:t xml:space="preserve">|  |  |  | Павлодарская область |  |</w:t>
      </w:r>
    </w:p>
    <w:p>
      <w:r>
        <w:t xml:space="preserve">|  |  |  | Разработка проектно-сметной документации по проекту «Реконструкция водопровода с. Иртышск Иртышского района Павлодарской области» | 648,7 |</w:t>
      </w:r>
    </w:p>
    <w:p>
      <w:r>
        <w:t xml:space="preserve">|  |  |  | Северо-Казахстанская область |  |</w:t>
      </w:r>
    </w:p>
    <w:p>
      <w:r>
        <w:t xml:space="preserve">|  |  |  | Реконструкция системы водоснабжения в селе Белое Кызылжарского района Северо-Казахстанской области | 37,5 |</w:t>
      </w:r>
    </w:p>
    <w:p>
      <w:r>
        <w:t xml:space="preserve">|  |  |  | Реконструкция системы водоснабжения в с. Лобаново Айыртауского района Северо-Казахстанской области | 37,5 |</w:t>
      </w:r>
    </w:p>
    <w:p>
      <w:r>
        <w:t xml:space="preserve">|  |  |  | Реконструкция системы водоснабжения в с. Боголюбово Кызылжарского района Северо-Казахстанской области | 222,9 |</w:t>
      </w:r>
    </w:p>
    <w:p>
      <w:r>
        <w:t xml:space="preserve">|  |  |  | Строительсво водопроводных сетей в с. Тепличное и с. Прибрежное Кызыржарского района | 146,0 |</w:t>
      </w:r>
    </w:p>
    <w:p>
      <w:r>
        <w:t xml:space="preserve">|  |  |  | Разработка проектно-сметной документации по проекту «Развитие и реконструкция разводящих сетей в с. Корнеевка Есильского района» | 400,0 |</w:t>
      </w:r>
    </w:p>
    <w:p>
      <w:r>
        <w:t xml:space="preserve">| 215 |  |  | Министерство транспорта и коммуникаций Республики Казахстан | 652 740,0 |</w:t>
      </w:r>
    </w:p>
    <w:p>
      <w:r>
        <w:t xml:space="preserve">|  | 028 |  | Целевые трансферты на развитие областным бюджетам, бюджетам городов Астаны и Алматы на развитие транспортной инфраструктуры | 652 740,0 |</w:t>
      </w:r>
    </w:p>
    <w:p>
      <w:r>
        <w:t xml:space="preserve">|  |  |  | Западно-Казахстанская область |  |</w:t>
      </w:r>
    </w:p>
    <w:p>
      <w:r>
        <w:t xml:space="preserve">|  |  |  | Реконструкция автодороги «Жымпиты-Каратобе» Западно-Казахстанской области | 10 041,7 |</w:t>
      </w:r>
    </w:p>
    <w:p>
      <w:r>
        <w:t xml:space="preserve">|  |  |  | Строительство автомобильного моста через р. Деркул на дороге к п. Ветелик Западно-Казахстанской области | 54 450,7 |</w:t>
      </w:r>
    </w:p>
    <w:p>
      <w:r>
        <w:t xml:space="preserve">|  |  |  | Костанайская область |  |</w:t>
      </w:r>
    </w:p>
    <w:p>
      <w:r>
        <w:t xml:space="preserve">|  |  |  | Реконструкция автодороги «Федоровка-Ленино-Вишневое» Костанайской области | 35 874,8 |</w:t>
      </w:r>
    </w:p>
    <w:p>
      <w:r>
        <w:t xml:space="preserve">|  |  |  | Реконструкция автодороги «Узунколь-Сарыколь» Костанайской области | 19 568,3 |</w:t>
      </w:r>
    </w:p>
    <w:p>
      <w:r>
        <w:t xml:space="preserve">|  |  |  | город Астана |  |</w:t>
      </w:r>
    </w:p>
    <w:p>
      <w:r>
        <w:t xml:space="preserve">|  |  |  | Строительство ул. Сейфуллина на участке от ул. Кумисбекова до ул. Бейсековой в городе Астана | 51 396,7 |</w:t>
      </w:r>
    </w:p>
    <w:p>
      <w:r>
        <w:t xml:space="preserve">|  |  |  | Реконструкция проспекта Женис на участке от ул. Кенесары до вокзала | 3 844,2 |</w:t>
      </w:r>
    </w:p>
    <w:p>
      <w:r>
        <w:t xml:space="preserve">|  |  |  | Реконструкция улицы Мунайтпасова от ул. Манаса до пр. Абылай хана | 122 463,2 |</w:t>
      </w:r>
    </w:p>
    <w:p>
      <w:r>
        <w:t xml:space="preserve">|  |  |  | Реконструкция ул. Иманова от пр. Республики до ул. Гумилева | 120 227,2 |</w:t>
      </w:r>
    </w:p>
    <w:p>
      <w:r>
        <w:t xml:space="preserve">|  |  |  | Строительство улицы № 38 на участке от улицы № 14 до проспекта Абылай хана в г. Астане | 75 862,6 |</w:t>
      </w:r>
    </w:p>
    <w:p>
      <w:pPr>
        <w:pStyle w:val="Heading2"/>
      </w:pPr>
      <w:r>
        <w:t xml:space="preserve">1</w:t>
      </w:r>
    </w:p>
    <w:p>
      <w:r>
        <w:t xml:space="preserve">| АБП | Прог- рамма | Подп- рог- рамма | Наименование | Сумма, разрешенная к использованию (доиспользо- ванию) в 2012 году |</w:t>
      </w:r>
    </w:p>
    <w:p>
      <w:r>
        <w:t xml:space="preserve">|---|---|---|---|---|</w:t>
      </w:r>
    </w:p>
    <w:p>
      <w:r>
        <w:t xml:space="preserve">|  |  |  | Строительство улицы Д. Конаева на участке от пр. Туран до «Нового Центр Столицы» в г. Астане | 112 479,8 |</w:t>
      </w:r>
    </w:p>
    <w:p>
      <w:r>
        <w:t xml:space="preserve">|  |  |  | Строительство улицы № 39 на участке от улицы № 19 (Сыганак) до улицы № 12 (Сарайшык) в г. Астане | 46 530,8 |</w:t>
      </w:r>
    </w:p>
    <w:p>
      <w:r>
        <w:t xml:space="preserve">| 220 |  |  | Министерство экономического развития и торговли Республики Казахстан | 1 028 766,9 |</w:t>
      </w:r>
    </w:p>
    <w:p>
      <w:r>
        <w:t xml:space="preserve">|  | 014 |  | Целевые трансферты на развитие областным бюджетам, бюджетам городов Астаны и Алматы на развитие индустриальной инфраструктуры в рамках программы «Дорожная карта бизнеса - 2020» | 1 028 766,9 |</w:t>
      </w:r>
    </w:p>
    <w:p>
      <w:r>
        <w:t xml:space="preserve">|  |  |  | Акмолинская область | 47 717,8 |</w:t>
      </w:r>
    </w:p>
    <w:p>
      <w:r>
        <w:t xml:space="preserve">|  |  |  | Атырауская область | 22 504,5 |</w:t>
      </w:r>
    </w:p>
    <w:p>
      <w:r>
        <w:t xml:space="preserve">|  |  |  | Восточно-Казахстанская область | 7 274,5 |</w:t>
      </w:r>
    </w:p>
    <w:p>
      <w:r>
        <w:t xml:space="preserve">|  |  |  | Жамбылская область | 934,4 |</w:t>
      </w:r>
    </w:p>
    <w:p>
      <w:r>
        <w:t xml:space="preserve">|  |  |  | Западно-Казахстанская область | 104 428,5 |</w:t>
      </w:r>
    </w:p>
    <w:p>
      <w:r>
        <w:t xml:space="preserve">|  |  |  | Карагандинская область | 494 316,8 |</w:t>
      </w:r>
    </w:p>
    <w:p>
      <w:r>
        <w:t xml:space="preserve">|  |  |  | Кызылординская область | 297 519,7 |</w:t>
      </w:r>
    </w:p>
    <w:p>
      <w:r>
        <w:t xml:space="preserve">|  |  |  | Мангистауская область | 19 684,2 |</w:t>
      </w:r>
    </w:p>
    <w:p>
      <w:r>
        <w:t xml:space="preserve">|  |  |  | Павлодарская область | 29 672,4 |</w:t>
      </w:r>
    </w:p>
    <w:p>
      <w:r>
        <w:t xml:space="preserve">|  |  |  | Южно-Казахстанская область | 2 568,1 |</w:t>
      </w:r>
    </w:p>
    <w:p>
      <w:r>
        <w:t xml:space="preserve">|  |  |  | город Алматы | 2 146,0 |</w:t>
      </w:r>
    </w:p>
    <w:p>
      <w:r>
        <w:t xml:space="preserve">| 225 |  |  | Министерство образования и науки Республики Казахстан | 1 216 115,8 |</w:t>
      </w:r>
    </w:p>
    <w:p>
      <w:r>
        <w:t xml:space="preserve">|  | 012 |  | Целевые трансферты на развитие областным бюджетам, бюджетам городов Астаны и Алматы на строительство и реконструкцию объектов образования и областному бюджету Алматинской области и бюджету города Алматы для сейсмоусиления объектов образования | 1 216 115,8 |</w:t>
      </w:r>
    </w:p>
    <w:p>
      <w:r>
        <w:t xml:space="preserve">|  |  |  | Акмолинская область |  |</w:t>
      </w:r>
    </w:p>
    <w:p>
      <w:r>
        <w:t xml:space="preserve">|  |  |  | Строительство детского сада на 280 мест в г. Степногорск Акмолинской области | 137 509,0 |</w:t>
      </w:r>
    </w:p>
    <w:p>
      <w:r>
        <w:t xml:space="preserve">|  |  |  | Восточно-Казахстанская область |  |</w:t>
      </w:r>
    </w:p>
    <w:p>
      <w:r>
        <w:t xml:space="preserve">|  |  |  | Строительство средней школы на 320 мест в селе Науалы Урджарского района Восточно-Казахстанской области | 4 000,0 |</w:t>
      </w:r>
    </w:p>
    <w:p>
      <w:r>
        <w:t xml:space="preserve">|  |  |  | Жамбылская область |  |</w:t>
      </w:r>
    </w:p>
    <w:p>
      <w:r>
        <w:t xml:space="preserve">|  |  |  | Строительство детского сада на 280 мест по ул. Сарымолдаева в селе Мерке Меркенского района | 34 007,5 |</w:t>
      </w:r>
    </w:p>
    <w:p>
      <w:r>
        <w:t xml:space="preserve">|  |  |  | Западно-Казахстанская область |  |</w:t>
      </w:r>
    </w:p>
    <w:p>
      <w:r>
        <w:t xml:space="preserve">|  |  |  | Строительство детского сада на 280 мест в селе Сайхин Бокейординского района Западно-Казахстанской области | 73 484,7 |</w:t>
      </w:r>
    </w:p>
    <w:p>
      <w:r>
        <w:t xml:space="preserve">|  |  |  | Строительство детского сада на 280 мест в селе Подстепное Теректинского района Западно-Казахстанской области | 27 923,5 |</w:t>
      </w:r>
    </w:p>
    <w:p>
      <w:r>
        <w:t xml:space="preserve">|  |  |  | Кызылординская область |  |</w:t>
      </w:r>
    </w:p>
    <w:p>
      <w:r>
        <w:t xml:space="preserve">|  |  |  | Строительство средней школы на 900 мест в с. Келинтобе Жанакорганского района | 34 848,0 |</w:t>
      </w:r>
    </w:p>
    <w:p>
      <w:r>
        <w:t xml:space="preserve">|  |  |  | Строительство средней школы на 1200 мест в поселке Теренозек Сырдарьинского района | 11 526,4 |</w:t>
      </w:r>
    </w:p>
    <w:p>
      <w:r>
        <w:t xml:space="preserve">|  |  |  | Строительство средней школы на 1200 мест по улице Туркестанская в городе Кызылорде | 20 588,9 |</w:t>
      </w:r>
    </w:p>
    <w:p>
      <w:r>
        <w:t xml:space="preserve">|  |  |  | Строительство средней школы на 1200 мест в поселке Жанакорган Жанакорганского района Кызылординской области | 14 034,6 |</w:t>
      </w:r>
    </w:p>
    <w:p>
      <w:r>
        <w:t xml:space="preserve">|  |  |  | Строительство средней школы на 600 мест в селе Тогускен Жанакорганского района Кызылординской области | 69 746,7 |</w:t>
      </w:r>
    </w:p>
    <w:p>
      <w:r>
        <w:t xml:space="preserve">|  |  |  | Строительство средней школы на 600 мест в пос. Торетам Кармакшинского района Кызылординской области | 159,0 |</w:t>
      </w:r>
    </w:p>
    <w:p>
      <w:r>
        <w:t xml:space="preserve">|  |  |  | Строительство средней школы № 170 на 600 мест в кенте Айтекеби Казалинского района Кызылординской области | 55 797,3 |</w:t>
      </w:r>
    </w:p>
    <w:p>
      <w:r>
        <w:t xml:space="preserve">|  |  |  | Строительство средней школы № 252 на 600 мест в пос. Шиели Шиелинского района Кызылординской области | 198,7 |</w:t>
      </w:r>
    </w:p>
    <w:p>
      <w:r>
        <w:t xml:space="preserve">|  |  |  | Строительство средней школы на 1200 мест в пос. Шиели Шиелинского района Кызылординской области | 248,4 |</w:t>
      </w:r>
    </w:p>
    <w:p>
      <w:r>
        <w:t xml:space="preserve">|  |  |  | Мангистауская область |  |</w:t>
      </w:r>
    </w:p>
    <w:p>
      <w:r>
        <w:t xml:space="preserve">|  |  |  | Строительство детского сада на 320 мест в микрорайоне Жулдыз (Рахат-3) города Жанаозен Мангистауской области | 94 762,0 |</w:t>
      </w:r>
    </w:p>
    <w:p>
      <w:r>
        <w:t xml:space="preserve">|  |  |  | Строительство средней школы на 624 места в микрорайоне «Бостандык» (Арай-3) города Жанаозен Мангистауской области | 98 288,8 |</w:t>
      </w:r>
    </w:p>
    <w:p>
      <w:r>
        <w:t xml:space="preserve">|  |  |  | Павлодарская область |  |</w:t>
      </w:r>
    </w:p>
    <w:p>
      <w:r>
        <w:t xml:space="preserve">|  |  |  | Строительство детского сада на 280 мест в городе Павлодар Павлодарской области | 1 659,4 |</w:t>
      </w:r>
    </w:p>
    <w:p>
      <w:r>
        <w:t xml:space="preserve">|  |  |  | Северо-Казахстанская область |  |</w:t>
      </w:r>
    </w:p>
    <w:p>
      <w:r>
        <w:t xml:space="preserve">|  |  |  | Строительство детского сада на 320 мест в городе Петропавловске Северо-Казахстанской области | 188 808,5 |</w:t>
      </w:r>
    </w:p>
    <w:p>
      <w:r>
        <w:t xml:space="preserve">|  |  |  | Южно-Казахстанская область |  |</w:t>
      </w:r>
    </w:p>
    <w:p>
      <w:r>
        <w:t xml:space="preserve">|  |  |  | Строительство детского сада на 320 мест в населенном пункте «Сауле» города Шымкент Южно-Казахстанской области | 564,1 |</w:t>
      </w:r>
    </w:p>
    <w:p>
      <w:r>
        <w:t xml:space="preserve">|  |  |  | Строительство детского сада на 320 мест в микрорайоне «Казыгурт» города Шымкент Южно-Казахстанской области | 5 216,6 |</w:t>
      </w:r>
    </w:p>
    <w:p>
      <w:r>
        <w:t xml:space="preserve">|  |  |  | Строительство детского сада на 280 мест по улице № 15 в микрорайоне «Асар» г. Шымкент Южно-Казахстанской области | 10 409,8 |</w:t>
      </w:r>
    </w:p>
    <w:p>
      <w:r>
        <w:t xml:space="preserve">|  |  |  | Строительство средней школы № 48 на 300 мест в поселке «Наурыз» города Шымкент | 67 146,2 |</w:t>
      </w:r>
    </w:p>
    <w:p>
      <w:r>
        <w:t xml:space="preserve">|  |  |  | город Алматы |  |</w:t>
      </w:r>
    </w:p>
    <w:p>
      <w:r>
        <w:t xml:space="preserve">|  |  |  | Строительство детского сада на 120 мест со сносом существующих строений на земельном участке по адресу ул. Навои 308 Бостандыкского района города Алматы | 27 286,2 |</w:t>
      </w:r>
    </w:p>
    <w:p>
      <w:r>
        <w:t xml:space="preserve">|  |  |  | Строительство детского сада на 120 мест со сносом существующих строений на земельном участке по адресу ул. Шилова № 19 Жетысуйского района города Алматы | 28 921,5 |</w:t>
      </w:r>
    </w:p>
    <w:p>
      <w:r>
        <w:t xml:space="preserve">|  |  |  | Строительство детского сада на 120 мест со сносом существующих строений на земельном участке по адресу ул. Сейффуллина 188-а Турксибского района города Алматы | 23 848,7 |</w:t>
      </w:r>
    </w:p>
    <w:p>
      <w:r>
        <w:t xml:space="preserve">|  |  |  | Строительство детского сада на 80 мест со сносом существующих строений на земельном участке по адресу ул. Тобоякова № 26-28 Жетысуйского района города Алматы | 23 741,8 |</w:t>
      </w:r>
    </w:p>
    <w:p>
      <w:r>
        <w:t xml:space="preserve">|  |  |  | Строительство детского сада на 120 мест со сносом существующих строений на земельном участке по адресу ул. 2-я Остроумова № 34 Турксибского района города Алматы | 28 712,9 |</w:t>
      </w:r>
    </w:p>
    <w:p>
      <w:r>
        <w:t xml:space="preserve">|  |  |  | Строительство детского сада на 120 мест со сносом старых строений на земельном участке по адресу ул. Макатаева/Чайковского № 103/33 Жетысуйского района города Алматы | 18 405,2 |</w:t>
      </w:r>
    </w:p>
    <w:p>
      <w:r>
        <w:t xml:space="preserve">|  |  |  | Строительство инженерных сетей Интеллектуальной школы Первого Президента Республики Казахстан на 960 мест с блоком дошкольного воспитания на 90 мест физико-математического направления в Медеуском районе города Алматы | 884,0 |</w:t>
      </w:r>
    </w:p>
    <w:p>
      <w:pPr>
        <w:pStyle w:val="Heading2"/>
      </w:pPr>
      <w:r>
        <w:t xml:space="preserve">2</w:t>
      </w:r>
    </w:p>
    <w:p>
      <w:r>
        <w:t xml:space="preserve">| АБП | Прог- рамма | Подп- рог- рамма | Наименование | Сумма, разрешенная к использованию (доиспользо- ванию) в 2012 году |</w:t>
      </w:r>
    </w:p>
    <w:p>
      <w:r>
        <w:t xml:space="preserve">|---|---|---|---|---|</w:t>
      </w:r>
    </w:p>
    <w:p>
      <w:r>
        <w:t xml:space="preserve">|  |  |  | Строительство инженерных сетей Интеллектуальной школы Первого Президента Республики Казахстан на 960 мест со спальным корпусом на 200 мест химико-биологического направления в мкр. Калкаман г. Алматы | 4 357,0 |</w:t>
      </w:r>
    </w:p>
    <w:p>
      <w:r>
        <w:t xml:space="preserve">|  |  |  | Строительство детского сада на 320 мест в мкр. Карасу города Алматы | 762,1 |</w:t>
      </w:r>
    </w:p>
    <w:p>
      <w:r>
        <w:t xml:space="preserve">|  |  |  | город Астана |  |</w:t>
      </w:r>
    </w:p>
    <w:p>
      <w:r>
        <w:t xml:space="preserve">|  |  |  | Строительство детского сада на 240 мест на левом берегу южнее улицы № 19 города Астаны | 551,5 |</w:t>
      </w:r>
    </w:p>
    <w:p>
      <w:r>
        <w:t xml:space="preserve">|  |  |  | Строительство детского сада на 240 мест по ул. Алматы-Акмешит в г. Астана | 30 827,7 |</w:t>
      </w:r>
    </w:p>
    <w:p>
      <w:r>
        <w:t xml:space="preserve">|  |  |  | Строительство школы на 400 мест в поселке Куйгенжар города Астаны | 18 618,7 |</w:t>
      </w:r>
    </w:p>
    <w:p>
      <w:r>
        <w:t xml:space="preserve">|  |  |  | Строительство школы на 1200 мест в районе пересечения улиц Манаса-Момышулы в городе Астана | 27 270,4 |</w:t>
      </w:r>
    </w:p>
    <w:p>
      <w:r>
        <w:t xml:space="preserve">|  |  |  | Строительство детского сада на 240 мест южнее Коргалжынского шоссе | 10 000,0 |</w:t>
      </w:r>
    </w:p>
    <w:p>
      <w:r>
        <w:t xml:space="preserve">|  |  |  | Строительство детского сада на 280 мест по улице Сарытогай в жилом массиве Пригородный в г. Астане | 7 000,0 |</w:t>
      </w:r>
    </w:p>
    <w:p>
      <w:r>
        <w:t xml:space="preserve">|  |  |  | Строительство детского сада по улице № 14 (юго-западнее проектируемой ул. Жумабаева) | 7 000,0 |</w:t>
      </w:r>
    </w:p>
    <w:p>
      <w:r>
        <w:t xml:space="preserve">|  |  |  | Строительство детского сада по улице № 14 в г. Астане | 7 000,0 |</w:t>
      </w:r>
    </w:p>
    <w:p>
      <w:r>
        <w:t xml:space="preserve">| 226 |  |  | Министерство здравоохранения Республики Казахстан | 1 807 647,8 |</w:t>
      </w:r>
    </w:p>
    <w:p>
      <w:r>
        <w:t xml:space="preserve">|  | 005 |  | Целевые трансферты на развитие областным бюджетам, бюджетам городов Астаны и Алматы на строительство и реконструкцию объектов здравоохранения и областному бюджету Алматинской области и бюджету города Алматы для сейсмоусиления объектов здравоохранения | 1 807 647,8 |</w:t>
      </w:r>
    </w:p>
    <w:p>
      <w:r>
        <w:t xml:space="preserve">|  |  |  | Акмолинская область |  |</w:t>
      </w:r>
    </w:p>
    <w:p>
      <w:r>
        <w:t xml:space="preserve">|  |  |  | Строительство городской поликлиники на 500 посещений в смену (взрослая поликлиника на 350 посещений в смену, детская поликлиника на 150 посещений в смену) в городе Кокшетау Акмолинской области | 6 437,0 |</w:t>
      </w:r>
    </w:p>
    <w:p>
      <w:r>
        <w:t xml:space="preserve">|  |  |  | Лечебный корпус на 50 мест Акмолинского областного детского противотуберкулезного санатория «Бурабай» в п. Боровое Щучинского района | 7 300,1 |</w:t>
      </w:r>
    </w:p>
    <w:p>
      <w:r>
        <w:t xml:space="preserve">|  |  |  | Строительство районной поликлиники на 250 посещений в смену в ауле Акмол Целиноградского района Акмолинской области (разработка проектно-сметной документации) | 8 319,9 |</w:t>
      </w:r>
    </w:p>
    <w:p>
      <w:r>
        <w:t xml:space="preserve">|  |  |  | Жамбылская область |  |</w:t>
      </w:r>
    </w:p>
    <w:p>
      <w:r>
        <w:t xml:space="preserve">|  |  |  | Строительство областной многопрофильной детской больницы на 200 коек в городе Тараз | 903,6 |</w:t>
      </w:r>
    </w:p>
    <w:p>
      <w:r>
        <w:t xml:space="preserve">|  |  |  | Строительство районной поликлиники на 250 посещений в смену в а. Аса Жамбылского района Жамбылской области | 95 013,0 |</w:t>
      </w:r>
    </w:p>
    <w:p>
      <w:r>
        <w:t xml:space="preserve">|  |  |  | Кызылординская область |  |</w:t>
      </w:r>
    </w:p>
    <w:p>
      <w:r>
        <w:t xml:space="preserve">|  |  |  | Строительство городского перинатального центра на 200 коек в г. Кызылорда | 1 076 469,9 |</w:t>
      </w:r>
    </w:p>
    <w:p>
      <w:r>
        <w:t xml:space="preserve">|  |  |  | Костанайская область |  |</w:t>
      </w:r>
    </w:p>
    <w:p>
      <w:r>
        <w:t xml:space="preserve">|  |  |  | Строительство областной многопрофильной больницы на 300 коек в г. Костанай Костанайской области | 3,0 |</w:t>
      </w:r>
    </w:p>
    <w:p>
      <w:r>
        <w:t xml:space="preserve">|  |  |  | Мангистауская область |  |</w:t>
      </w:r>
    </w:p>
    <w:p>
      <w:r>
        <w:t xml:space="preserve">|  |  |  | Строительство родильного дома на 100 коек в г. Жанаозен Мангистауской области | 418 403,4 |</w:t>
      </w:r>
    </w:p>
    <w:p>
      <w:r>
        <w:t xml:space="preserve">|  |  |  | Строительство регионального центра охраны матери и ребенка на 150 мест в г. Актау Мангистауской области | 117 382,2 |</w:t>
      </w:r>
    </w:p>
    <w:p>
      <w:r>
        <w:t xml:space="preserve">|  |  |  | Павлодарская область |  |</w:t>
      </w:r>
    </w:p>
    <w:p>
      <w:r>
        <w:t xml:space="preserve">|  |  |  | Строительство врачебной амбулатории в поселке Ленинский сельской зоны города Павлодар | 7 967,4 |</w:t>
      </w:r>
    </w:p>
    <w:p>
      <w:r>
        <w:t xml:space="preserve">|  |  |  | город Астана |  |</w:t>
      </w:r>
    </w:p>
    <w:p>
      <w:r>
        <w:t xml:space="preserve">|  |  |  | Строительство амбулаторно-поликлинического комплекса на земельном участке, расположенном в микрорайоне Юго-Восток (правая сторона) в городе Астана. Корректировка (без инженерных сетей) | 60 641,9 |</w:t>
      </w:r>
    </w:p>
    <w:p>
      <w:r>
        <w:t xml:space="preserve">|  |  |  | Строительство городской детской инфекционной больницы на 250 коек в г. Астана | 8 806,4 |</w:t>
      </w:r>
    </w:p>
    <w:p>
      <w:r>
        <w:t xml:space="preserve">| 231 |  |  | Министерство нефти и газа Республики Казахстан | 15 405,5 |</w:t>
      </w:r>
    </w:p>
    <w:p>
      <w:r>
        <w:t xml:space="preserve">|  | 024 |  | Целевые трансферты на развитие областным бюджетам, бюджетам городов Астаны и Алматы на развитие газотранспортной системы | 15 405,5 |</w:t>
      </w:r>
    </w:p>
    <w:p>
      <w:r>
        <w:t xml:space="preserve">|  |  |  | Костанайская область |  |</w:t>
      </w:r>
    </w:p>
    <w:p>
      <w:r>
        <w:t xml:space="preserve">|  |  |  | Строительство газопровода высокого давления для газификации села Перцевка города Рудного | 25,0 |</w:t>
      </w:r>
    </w:p>
    <w:p>
      <w:r>
        <w:t xml:space="preserve">|  |  |  | Мангистауская область |  |</w:t>
      </w:r>
    </w:p>
    <w:p>
      <w:r>
        <w:t xml:space="preserve">|  |  |  | Строительство системы газоснабжения в новых микрорайонах Жулдыз, Мерей г. Жанаозен Мангистауской области | 15 380,5 |</w:t>
      </w:r>
    </w:p>
    <w:p>
      <w:r>
        <w:t xml:space="preserve">| 233 |  |  | Министерство индустрии и новых технологий Республики Казахстан | 1 295 087,5 |</w:t>
      </w:r>
    </w:p>
    <w:p>
      <w:r>
        <w:t xml:space="preserve">|  | 015 |  | Целевые трансферты на развитие областным бюджетам, бюджетам городов Астаны и Алматы для развития индустриально-инновационной инфраструктуры в рамках направления «Инвестор - 2020» | 155 365,8 |</w:t>
      </w:r>
    </w:p>
    <w:p>
      <w:r>
        <w:t xml:space="preserve">|  |  |  | Мангистауская область |  |</w:t>
      </w:r>
    </w:p>
    <w:p>
      <w:r>
        <w:t xml:space="preserve">|  |  |  | Строительство инженерной и транспортной инфраструктуры специальная экономическая зона «Морпорт Актау» | 99 393,4 |</w:t>
      </w:r>
    </w:p>
    <w:p>
      <w:r>
        <w:t xml:space="preserve">|  |  |  | город Астана |  |</w:t>
      </w:r>
    </w:p>
    <w:p>
      <w:r>
        <w:t xml:space="preserve">|  |  |  | Строительство инфраструктуры новой промышленной зоны (Индустриальный парк) в городе Астана | 55 972,4 |</w:t>
      </w:r>
    </w:p>
    <w:p>
      <w:r>
        <w:t xml:space="preserve">|  | 048 |  | Целевые трансферты на развитие областным бюджетам, бюджетам городов Астаны и Алматы на развитие теплоэнергетической системы | 1 139 721,7 |</w:t>
      </w:r>
    </w:p>
    <w:p>
      <w:r>
        <w:t xml:space="preserve">|  |  |  | Акмолинская область |  |</w:t>
      </w:r>
    </w:p>
    <w:p>
      <w:r>
        <w:t xml:space="preserve">|  |  |  | Строительство и реконструкция электрических сетей Щучинско-Боровской курортной зоны | 115 665,0 |</w:t>
      </w:r>
    </w:p>
    <w:p>
      <w:r>
        <w:t xml:space="preserve">|  |  |  | Строительство новой чаши золоотвала на РК-2 г. Кокшетау | 81 644,8 |</w:t>
      </w:r>
    </w:p>
    <w:p>
      <w:r>
        <w:t xml:space="preserve">|  |  |  | Мангистауская область |  |</w:t>
      </w:r>
    </w:p>
    <w:p>
      <w:r>
        <w:t xml:space="preserve">|  |  |  | Реконструкция и расширение центральной котельной с переводом на мини-ТЭЦ в г. Жанаозен Мангистауской области | 347 585,0 |</w:t>
      </w:r>
    </w:p>
    <w:p>
      <w:r>
        <w:t xml:space="preserve">|  |  |  | город Алматы |  |</w:t>
      </w:r>
    </w:p>
    <w:p>
      <w:r>
        <w:t xml:space="preserve">|  |  |  | Реконструкция магистральных и распределительных тепловых сетей города Алматы | 65 988,0 |</w:t>
      </w:r>
    </w:p>
    <w:p>
      <w:r>
        <w:t xml:space="preserve">|  |  |  | Строительство соединительной тепломагистрали ТЭЦ-2 - ТЭЦ-1 с насосной станцией в г. Алматы | 215 083,0 |</w:t>
      </w:r>
    </w:p>
    <w:p>
      <w:r>
        <w:t xml:space="preserve">|  |  |  | город Астана |  |</w:t>
      </w:r>
    </w:p>
    <w:p>
      <w:r>
        <w:t xml:space="preserve">|  |  |  | Реконструкция существующих магистральных тепловых сетей в городе Астана | 1 630,3 |</w:t>
      </w:r>
    </w:p>
    <w:p>
      <w:r>
        <w:t xml:space="preserve">|  |  |  | Реконструкция существующих электрических сетей в г. Астана | 62 819,4 |</w:t>
      </w:r>
    </w:p>
    <w:p>
      <w:r>
        <w:t xml:space="preserve">|  |  |  | Строительство ПС 110/10 кВ «Коктем-2» мощностью 2х63 | 832,6 |</w:t>
      </w:r>
    </w:p>
    <w:p>
      <w:r>
        <w:t xml:space="preserve">|  |  |  | Строительство ТЭЦ-3 в г. Астана | 247 953,3 |</w:t>
      </w:r>
    </w:p>
    <w:p>
      <w:r>
        <w:t xml:space="preserve">|  |  |  | Строительство объектов электроснабжения в г. Астана ПС 110/10 кВ «Кирова-2» мощностью 2*40,0 МВА | 520,3 |</w:t>
      </w:r>
    </w:p>
    <w:p>
      <w:pPr>
        <w:pStyle w:val="Heading2"/>
      </w:pPr>
      <w:r>
        <w:t xml:space="preserve">3</w:t>
      </w:r>
    </w:p>
    <w:p>
      <w:r>
        <w:t xml:space="preserve">| АБП | Прог- рамма | Подп- рог- рамма | Наименование | Сумма, разрешенная к использованию (доиспользо- ванию) в 2012 году |</w:t>
      </w:r>
    </w:p>
    <w:p>
      <w:r>
        <w:t xml:space="preserve">|---|---|---|---|---|</w:t>
      </w:r>
    </w:p>
    <w:p>
      <w:r>
        <w:t xml:space="preserve">| 234 |  |  | Министерство охраны окружающей среды Республики Казахстан | 1 426 670,2 |</w:t>
      </w:r>
    </w:p>
    <w:p>
      <w:r>
        <w:t xml:space="preserve">|  | 009 |  | Целевые трансферты на развитие областным бюджетам, бюджетам городов Астаны и Алматы на строительство и реконструкцию объектов охраны окружающей среды | 1 426 670,2 |</w:t>
      </w:r>
    </w:p>
    <w:p>
      <w:r>
        <w:t xml:space="preserve">|  |  |  | Мангистауская область |  |</w:t>
      </w:r>
    </w:p>
    <w:p>
      <w:r>
        <w:t xml:space="preserve">|  |  |  | Строительство канализационных очистных сооружений № 2 КОС-2 г. Актау производительностью 30 000 м3/сут. (Первая очередь) | 789 221,1 |</w:t>
      </w:r>
    </w:p>
    <w:p>
      <w:r>
        <w:t xml:space="preserve">|  |  |  | Реконструкция и модернизация существующих очистных сооружений канализации производительностью 21,5 тыс. м3/сут города Жанаозен Мангистауской области. 1-я очередь строительства | 288 264,1 |</w:t>
      </w:r>
    </w:p>
    <w:p>
      <w:r>
        <w:t xml:space="preserve">|  |  |  | Павлодарская область |  |</w:t>
      </w:r>
    </w:p>
    <w:p>
      <w:r>
        <w:t xml:space="preserve">|  |  |  | Реконструкция системы канализации села Шарбакты Щербактинского района Павлодарской области | 349 185,0 |</w:t>
      </w:r>
    </w:p>
    <w:p>
      <w:r>
        <w:t xml:space="preserve">| 502 |  |  | Генеральная прокуратура Республики Казахстан | 585 414,8 |</w:t>
      </w:r>
    </w:p>
    <w:p>
      <w:r>
        <w:t xml:space="preserve">|  | 012 |  | Целевые трансферты на развитие бюджету города Астаны на строительство административного здания Генеральной прокуратуры Республики Казахстан | 585 414,8 |</w:t>
      </w:r>
    </w:p>
    <w:p>
      <w:r>
        <w:t xml:space="preserve">|  |  |  | город Астана |  |</w:t>
      </w:r>
    </w:p>
    <w:p>
      <w:r>
        <w:t xml:space="preserve">|  |  |  | Строительство административного здания в районе пересечения улиц Сыганак и Орынбор Генеральной прокуратуры | 585 414,8 |</w:t>
      </w:r>
    </w:p>
    <w:p>
      <w:r>
        <w:t xml:space="preserve">| 619 |  |  | Агентство Республики Казахстан по делам строительства и жилищно-коммунального хозяйства | 3 968 392,6 |</w:t>
      </w:r>
    </w:p>
    <w:p>
      <w:r>
        <w:t xml:space="preserve">|  | 009 |  | Целевые трансферты на развитие областным бюджетам, бюджетам городов Астаны и Алматы на развитие, обустройство и (или) приобретение инженерно-коммуникационной инфраструктуры | 979 065,9 |</w:t>
      </w:r>
    </w:p>
    <w:p>
      <w:r>
        <w:t xml:space="preserve">|  |  |  | Акмолинская область |  |</w:t>
      </w:r>
    </w:p>
    <w:p>
      <w:r>
        <w:t xml:space="preserve">|  |  |  | из них на строительство инженерно-коммуникационной инфраструктуры города-спутника города Астаны | 241 525,1 |</w:t>
      </w:r>
    </w:p>
    <w:p>
      <w:r>
        <w:t xml:space="preserve">|  |  |  | Целевые трансферты на развитие областным бюджетам, бюджетам городов Астаны и Алматы на развитие, обустройство и (или) приобретение инженерно-коммуникационной инфраструктуры | 37 736,3 |</w:t>
      </w:r>
    </w:p>
    <w:p>
      <w:r>
        <w:t xml:space="preserve">|  |  |  | Актюбинская область |  |</w:t>
      </w:r>
    </w:p>
    <w:p>
      <w:r>
        <w:t xml:space="preserve">|  |  |  | Целевые трансферты на развитие областным бюджетам, бюджетам городов Астаны и Алматы на развитие, обустройство и (или) приобретение инженерно-коммуникационной инфраструктуры | 2 440,7 |</w:t>
      </w:r>
    </w:p>
    <w:p>
      <w:r>
        <w:t xml:space="preserve">|  |  |  | Восточно-Казахстанская область |  |</w:t>
      </w:r>
    </w:p>
    <w:p>
      <w:r>
        <w:t xml:space="preserve">|  |  |  | Целевые трансферты на развитие областным бюджетам, бюджетам городов Астаны и Алматы на развитие, обустройство и (или) приобретение инженерно-коммуникационной инфраструктуры | 51 613,4 |</w:t>
      </w:r>
    </w:p>
    <w:p>
      <w:r>
        <w:t xml:space="preserve">|  |  |  | Целевые трансферты на развитие областным бюджетам на развитие, обустройство и (или) приобретение инженерно-коммуникационной инфраструктуры в соответствии с программой «Нурлы-кош» | 54 648,2 |</w:t>
      </w:r>
    </w:p>
    <w:p>
      <w:r>
        <w:t xml:space="preserve">|  |  |  | Западно-Казахстанская область |  |</w:t>
      </w:r>
    </w:p>
    <w:p>
      <w:r>
        <w:t xml:space="preserve">|  |  |  | Целевые трансферты на развитие областным бюджетам, бюджетам городов Астаны и Алматы на развитие, обустройство и (или) приобретение инженерно-коммуникационной инфраструктуры | 4 500,0 |</w:t>
      </w:r>
    </w:p>
    <w:p>
      <w:r>
        <w:t xml:space="preserve">|  |  |  | Кызылординская область |  |</w:t>
      </w:r>
    </w:p>
    <w:p>
      <w:r>
        <w:t xml:space="preserve">|  |  |  | Целевые трансферты на развитие областным бюджетам, бюджетам городов Астаны и Алматы на развитие, обустройство и (или) приобретение инженерно-коммуникационной инфраструктуры | 10 148,9 |</w:t>
      </w:r>
    </w:p>
    <w:p>
      <w:r>
        <w:t xml:space="preserve">|  |  |  | Мангистауская область |  |</w:t>
      </w:r>
    </w:p>
    <w:p>
      <w:r>
        <w:t xml:space="preserve">|  |  |  | Целевые трансферты на развитие областным бюджетам, бюджетам городов Астаны и Алматы на развитие, обустройство и (или) приобретение инженерно-коммуникационной инфраструктуры | 20 000,0 |</w:t>
      </w:r>
    </w:p>
    <w:p>
      <w:r>
        <w:t xml:space="preserve">|  |  |  | Павлодарская область |  |</w:t>
      </w:r>
    </w:p>
    <w:p>
      <w:r>
        <w:t xml:space="preserve">|  |  |  | Целевые трансферты на развитие областным бюджетам, бюджетам городов Астаны и Алматы на развитие, обустройство и (или) приобретение инженерно-коммуникационной инфраструктуры | 97 618,0 |</w:t>
      </w:r>
    </w:p>
    <w:p>
      <w:r>
        <w:t xml:space="preserve">|  |  |  | Северо-Казахстанская область |  |</w:t>
      </w:r>
    </w:p>
    <w:p>
      <w:r>
        <w:t xml:space="preserve">|  |  |  | Целевые трансферты на развитие областным бюджетам, бюджетам городов Астаны и Алматы на развитие, обустройство и (или) приобретение инженерно-коммуникационной инфраструктуры | 83 889,8 |</w:t>
      </w:r>
    </w:p>
    <w:p>
      <w:r>
        <w:t xml:space="preserve">|  |  |  | Южно-Казахстанская область |  |</w:t>
      </w:r>
    </w:p>
    <w:p>
      <w:r>
        <w:t xml:space="preserve">|  |  |  | Целевые трансферты на развитие областным бюджетам, бюджетам городов Астаны и Алматы на развитие, обустройство и (или) приобретение инженерно-коммуникационной инфраструктуры | 11 334,2 |</w:t>
      </w:r>
    </w:p>
    <w:p>
      <w:r>
        <w:t xml:space="preserve">|  |  |  | из них по программе «Нұрлы көш» | 103 611,3 |</w:t>
      </w:r>
    </w:p>
    <w:p>
      <w:r>
        <w:t xml:space="preserve">|  |  |  | город Астана |  |</w:t>
      </w:r>
    </w:p>
    <w:p>
      <w:r>
        <w:t xml:space="preserve">|  |  |  | Целевые трансферты на развитие областным бюджетам, бюджетам городов Астаны и Алматы на развитие, обустройство и (или) приобретение инженерно-коммуникационной инфраструктуры | 91 012,2 |</w:t>
      </w:r>
    </w:p>
    <w:p>
      <w:r>
        <w:t xml:space="preserve">|  |  |  | из них строительство инженерно-коммуникационной инфраструктуры жилых комплексов южнее ул. Сарайшык и юго-восточнее поселка Коктал | 168 987,8 |</w:t>
      </w:r>
    </w:p>
    <w:p>
      <w:r>
        <w:t xml:space="preserve">|  | 010 |  | Целевые трансферты на развитие областным бюджетам, бюджетам городов Астаны и Алматы на развитие системы водоснабжения | 548 565,4 |</w:t>
      </w:r>
    </w:p>
    <w:p>
      <w:r>
        <w:t xml:space="preserve">|  |  | 005 | За счет внутренних источников | 548 565,4 |</w:t>
      </w:r>
    </w:p>
    <w:p>
      <w:r>
        <w:t xml:space="preserve">|  |  |  | Акмолинская область |  |</w:t>
      </w:r>
    </w:p>
    <w:p>
      <w:r>
        <w:t xml:space="preserve">|  |  |  | Реконструкция системы объектов водоснабжения водотведения города Кокшетау | 107 913,4 |</w:t>
      </w:r>
    </w:p>
    <w:p>
      <w:r>
        <w:t xml:space="preserve">|  |  |  | Реконструкция инженерных сетей водоснабжения и канализации в с. Красный Яр г. Кокшетау (2 этап) | 37 178,7 |</w:t>
      </w:r>
    </w:p>
    <w:p>
      <w:r>
        <w:t xml:space="preserve">|  |  |  | Жамбылская область |  |</w:t>
      </w:r>
    </w:p>
    <w:p>
      <w:r>
        <w:t xml:space="preserve">|  |  |  | Строительство водопроводных сетей в массиве Дальняя Карасу г. Тараз | 3 550,4 |</w:t>
      </w:r>
    </w:p>
    <w:p>
      <w:r>
        <w:t xml:space="preserve">|  |  |  | Кызылординская область |  |</w:t>
      </w:r>
    </w:p>
    <w:p>
      <w:r>
        <w:t xml:space="preserve">|  |  |  | Расширение и реконструкция водопроводных и канализационных сетей города Кызылорды Кызылординской области | 48,6 |</w:t>
      </w:r>
    </w:p>
    <w:p>
      <w:r>
        <w:t xml:space="preserve">|  |  |  | Реконструкция и расширение систем водоснабжения и водоотведения в пос. «Тасбогет» Кызылординской области (3-этап) | 10 865,2 |</w:t>
      </w:r>
    </w:p>
    <w:p>
      <w:r>
        <w:t xml:space="preserve">|  |  |  | Мангистауская область |  |</w:t>
      </w:r>
    </w:p>
    <w:p>
      <w:r>
        <w:t xml:space="preserve">|  |  |  | Реконструкция трассы сетей водоснабжения и сооружений от ЦУВС-3 до точек 28-25 и 29-3 в г. Актау с увеличением диаметра магистралей (1 очередь) | 4 813,0 |</w:t>
      </w:r>
    </w:p>
    <w:p>
      <w:r>
        <w:t xml:space="preserve">|  |  |  | Реконструкция трассы сетей водоснабжения и сооружений от ЦУВС-3 до точек 28-25 и 29-3 в г. Актау с увеличением диаметра магистралей (2 очередь) | 6 445,0 |</w:t>
      </w:r>
    </w:p>
    <w:p>
      <w:r>
        <w:t xml:space="preserve">|  |  |  | Северо-Казахстанская область |  |</w:t>
      </w:r>
    </w:p>
    <w:p>
      <w:pPr>
        <w:pStyle w:val="Heading2"/>
      </w:pPr>
      <w:r>
        <w:t xml:space="preserve">4</w:t>
      </w:r>
    </w:p>
    <w:p>
      <w:r>
        <w:t xml:space="preserve">| АБП | Прог- рамма | Подп- рог- рамма | Наименование | Сумма, разрешенная к использованию (доиспользо- ванию) в 2012 году |</w:t>
      </w:r>
    </w:p>
    <w:p>
      <w:r>
        <w:t xml:space="preserve">|---|---|---|---|---|</w:t>
      </w:r>
    </w:p>
    <w:p>
      <w:r>
        <w:t xml:space="preserve">|  |  |  | Реконструкция сетей водоснабжения в городе Петропавловске (водовод по ул. Крепостной, водовод на территории ВОС, реконструкция водопроводных очистных сооружений) | 13 447,6 |</w:t>
      </w:r>
    </w:p>
    <w:p>
      <w:r>
        <w:t xml:space="preserve">|  |  |  | Реконструкция сетей водоснабжения в городе Петропавловске (разводящие сети водоснабжения) | 59 354,8 |</w:t>
      </w:r>
    </w:p>
    <w:p>
      <w:r>
        <w:t xml:space="preserve">|  |  |  | Южно-Казахстанская область |  |</w:t>
      </w:r>
    </w:p>
    <w:p>
      <w:r>
        <w:t xml:space="preserve">|  |  |  | Очистные сооружения подземных вод в г. Кентау | 304 948,7 |</w:t>
      </w:r>
    </w:p>
    <w:p>
      <w:r>
        <w:t xml:space="preserve">|  | 011 |  | Целевые трансферты на развитие областным бюджетам, бюджетам городов Астаны и Алматы на строительство и (или) приобретение жилья государственного коммунального жилищного фонда | 577 325,8 |</w:t>
      </w:r>
    </w:p>
    <w:p>
      <w:r>
        <w:t xml:space="preserve">|  |  |  | Акмолинская область |  |</w:t>
      </w:r>
    </w:p>
    <w:p>
      <w:r>
        <w:t xml:space="preserve">|  |  |  | Программа жилищного строительства в РК на 2011-2014 годы | 29 744,8 |</w:t>
      </w:r>
    </w:p>
    <w:p>
      <w:r>
        <w:t xml:space="preserve">|  |  |  | Программа занятости 2020 | 73 014,9 |</w:t>
      </w:r>
    </w:p>
    <w:p>
      <w:r>
        <w:t xml:space="preserve">|  |  |  | Алматинская область |  |</w:t>
      </w:r>
    </w:p>
    <w:p>
      <w:r>
        <w:t xml:space="preserve">|  |  |  | Программа жилищного строительства в РК на 2011-2014 годы | 2 295,0 |</w:t>
      </w:r>
    </w:p>
    <w:p>
      <w:r>
        <w:t xml:space="preserve">|  |  |  | Восточно-Казахстанская область |  |</w:t>
      </w:r>
    </w:p>
    <w:p>
      <w:r>
        <w:t xml:space="preserve">|  |  |  | Программа жилищного строительства в РК на 2011-2014 годы | 51 190,3 |</w:t>
      </w:r>
    </w:p>
    <w:p>
      <w:r>
        <w:t xml:space="preserve">|  |  |  | Карагандинская область |  |</w:t>
      </w:r>
    </w:p>
    <w:p>
      <w:r>
        <w:t xml:space="preserve">|  |  |  | Программа жилищного строительства в РК на 2011-2014 годы | 13 437,9 |</w:t>
      </w:r>
    </w:p>
    <w:p>
      <w:r>
        <w:t xml:space="preserve">|  |  |  | Павлодарская область |  |</w:t>
      </w:r>
    </w:p>
    <w:p>
      <w:r>
        <w:t xml:space="preserve">|  |  |  | Программа жилищного строительства в РК на 2011-2014 годы | 241 264,4 |</w:t>
      </w:r>
    </w:p>
    <w:p>
      <w:r>
        <w:t xml:space="preserve">|  |  |  | Программа занятости 2020 | 113 935,9 |</w:t>
      </w:r>
    </w:p>
    <w:p>
      <w:r>
        <w:t xml:space="preserve">|  |  |  | Южно-Казахстанская область |  |</w:t>
      </w:r>
    </w:p>
    <w:p>
      <w:r>
        <w:t xml:space="preserve">|  |  |  | Программа жилищного строительства в РК на 2011-2014 годы | 588,4 |</w:t>
      </w:r>
    </w:p>
    <w:p>
      <w:r>
        <w:t xml:space="preserve">|  |  |  | город Астана |  |</w:t>
      </w:r>
    </w:p>
    <w:p>
      <w:r>
        <w:t xml:space="preserve">|  |  |  | На приобретение квартир у застройщиков на объектах строительства города Астаны | 51 854,2 |</w:t>
      </w:r>
    </w:p>
    <w:p>
      <w:r>
        <w:t xml:space="preserve">|  | 012 |  | Целевые трансферты на развитие областным бюджетам, бюджетам городов Астаны и Алматы на развитие коммунального хозяйства | 1 193 456,1 |</w:t>
      </w:r>
    </w:p>
    <w:p>
      <w:r>
        <w:t xml:space="preserve">|  |  |  | Алматинская область |  |</w:t>
      </w:r>
    </w:p>
    <w:p>
      <w:r>
        <w:t xml:space="preserve">|  |  |  | Строительство центральной котельной и реконструкция тепловых сетей п. Карабулак Ескельдинского района Алматинской области | 41 246,0 |</w:t>
      </w:r>
    </w:p>
    <w:p>
      <w:r>
        <w:t xml:space="preserve">|  |  |  | Атырауская область |  |</w:t>
      </w:r>
    </w:p>
    <w:p>
      <w:r>
        <w:t xml:space="preserve">|  |  |  | Электроснабжение населенных пунктов Атырауской области (Макатский район) | 7 691,0 |</w:t>
      </w:r>
    </w:p>
    <w:p>
      <w:r>
        <w:t xml:space="preserve">|  |  |  | Восточно-Казахстанская область |  |</w:t>
      </w:r>
    </w:p>
    <w:p>
      <w:r>
        <w:t xml:space="preserve">|  |  |  | Реконструкция русла реки Ульба под мостом с устройством очистных сооружений для очистки ливневых вод в створе проспекта Независимости города Усть-Каменогорска | 107 250,7 |</w:t>
      </w:r>
    </w:p>
    <w:p>
      <w:r>
        <w:t xml:space="preserve">|  |  |  | Карагандинская область |  |</w:t>
      </w:r>
    </w:p>
    <w:p>
      <w:r>
        <w:t xml:space="preserve">|  |  |  | Строительство котельной в городе Сарань | 5 016,3 |</w:t>
      </w:r>
    </w:p>
    <w:p>
      <w:r>
        <w:t xml:space="preserve">|  |  |  | Мангистауская область |  |</w:t>
      </w:r>
    </w:p>
    <w:p>
      <w:r>
        <w:t xml:space="preserve">|  |  |  | Строительство комбината по переработке, утилизации и захоронению твердых бытовых отходов в г. Жанаозен (1 очередь) | 96 520,0 |</w:t>
      </w:r>
    </w:p>
    <w:p>
      <w:r>
        <w:t xml:space="preserve">|  |  |  | Южно-Казахстанская область |  |</w:t>
      </w:r>
    </w:p>
    <w:p>
      <w:r>
        <w:t xml:space="preserve">|  |  |  | Реконструкция магистральных сетей теплоснабжения южной части города Шымкент | 15 992,1 |</w:t>
      </w:r>
    </w:p>
    <w:p>
      <w:r>
        <w:t xml:space="preserve">|  |  |  | город Астана |  |</w:t>
      </w:r>
    </w:p>
    <w:p>
      <w:r>
        <w:t xml:space="preserve">|  |  |  | Инженерные сети и благоустройство к первоочередным объектам в городе Астане | 97 404,8 |</w:t>
      </w:r>
    </w:p>
    <w:p>
      <w:r>
        <w:t xml:space="preserve">|  |  |  | Развитие системы ливневой канализации в г. Астане | 787 632,2 |</w:t>
      </w:r>
    </w:p>
    <w:p>
      <w:r>
        <w:t xml:space="preserve">|  |  |  | Ликвидация накопителя сточных вод Талдыколь с рекультивацией в г. Астане | 34 703,0 |</w:t>
      </w:r>
    </w:p>
    <w:p>
      <w:r>
        <w:t xml:space="preserve">|  | 013 |  | Целевые трансферты на развитие областным бюджетам, бюджетам городов Астаны и Алматы на развитие благоустройства городов и населенных пунктов | 176 747,1 |</w:t>
      </w:r>
    </w:p>
    <w:p>
      <w:r>
        <w:t xml:space="preserve">|  |  |  | город Астана |  |</w:t>
      </w:r>
    </w:p>
    <w:p>
      <w:r>
        <w:t xml:space="preserve">|  |  |  | Организация судоходства по реке Есиль. Реконструкция русла реки Есил в рамках проекта «Судоходный Есил в г. Астана» | 43 880,6 |</w:t>
      </w:r>
    </w:p>
    <w:p>
      <w:r>
        <w:t xml:space="preserve">|  |  |  | Реконструкция русла реки Ишим в городе Астане | 132 866,5 |</w:t>
      </w:r>
    </w:p>
    <w:p>
      <w:r>
        <w:t xml:space="preserve">|  | 129 |  | Целевые трансферты на развитие областным бюджетам, бюджетам городов Астаны и Алматы на развитие инженерно-коммуникационной инфраструктуры в рамках Программы занятости 2020 | 493 232,3 |</w:t>
      </w:r>
    </w:p>
    <w:p>
      <w:r>
        <w:t xml:space="preserve">|  |  |  | Акмолинская область | 32 291,6 |</w:t>
      </w:r>
    </w:p>
    <w:p>
      <w:r>
        <w:t xml:space="preserve">|  |  |  | Восточно-Казахстанская область | 95 545,2 |</w:t>
      </w:r>
    </w:p>
    <w:p>
      <w:r>
        <w:t xml:space="preserve">|  |  |  | Кызылординская область | 26 113,7 |</w:t>
      </w:r>
    </w:p>
    <w:p>
      <w:r>
        <w:t xml:space="preserve">|  |  |  | Павлодарская область | 240 661,3 |</w:t>
      </w:r>
    </w:p>
    <w:p>
      <w:r>
        <w:t xml:space="preserve">|  |  |  | Северо-Казахстанская область | 97 550,8 |</w:t>
      </w:r>
    </w:p>
    <w:p>
      <w:r>
        <w:t xml:space="preserve">|  |  |  | Южно-Казахстанская область | 1 069,7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