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решения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08.12.2009. № 49112. редакция от 15.07.2024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и дополнения,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первого официального опубликования.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К. Масимов |</w:t>
      </w:r>
    </w:p>
    <w:p>
      <w:r>
        <w:t xml:space="preserve">|  | Утверждены постановлением Правительства Республики Казахстан от 8 декабря 2009 года № 2038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 и дополнения,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Утратил силу постановлением Правительства РК от 15.07.2024 № 553 (вводится в действие по истечении десяти календарных дней после дня его первого официального опубликования).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15 февраля 2008 года № 140 "Об утверждении Правил утилизации и уничтожения пищевой продукции, представляющей опасность жизни и здоровью человека и животных, окружающей среде" (САПП Республики Казахстан, 2008 г., № 7, ст. 78):</w:t>
      </w:r>
    </w:p>
    <w:p>
      <w:r>
        <w:t xml:space="preserve">в Правилах утилизации и уничтожения пищевой продукции, представляющей опасность жизни и здоровью человека и животных, окружающей среде, утвержденных указанным постановлением:</w:t>
      </w:r>
    </w:p>
    <w:p>
      <w:r>
        <w:t xml:space="preserve">в подпункте 1) пункта 3 слова "ветеринарно-санитарными правилами и" заменить словами "ветеринарными (ветеринарно-санитарными) правилами и ветеринарными";</w:t>
      </w:r>
    </w:p>
    <w:p>
      <w:r>
        <w:t xml:space="preserve">в пункте 7 слова "ветеринарного надзора" заменить словами "ветеринарно-санитарного контроля";</w:t>
      </w:r>
    </w:p>
    <w:p>
      <w:r>
        <w:t xml:space="preserve">в пункте 12 слово "ветеринарного" заменить словами "ветеринарно-санитарного".</w:t>
      </w:r>
    </w:p>
    <w:p>
      <w:pPr>
        <w:pStyle w:val="Heading2"/>
      </w:pPr>
      <w:r>
        <w:t xml:space="preserve">Пункт 4</w:t>
      </w:r>
    </w:p>
    <w:p>
      <w:r>
        <w:t xml:space="preserve">4. В постановлении Правительства Республики Казахстан от 19 февраля 2008 года № 165 "Об утверждении Правил ввоза (импорта) пищевой продукции, подлежащей государственной регистрации" (САПП Республики Казахстан, 2008 г., № 9, ст. 92):</w:t>
      </w:r>
    </w:p>
    <w:p>
      <w:r>
        <w:t xml:space="preserve">в Правилах ввоза (импорта) пищевой продукции, подлежащей государственной регистрации, утвержденных указанным постановлением:</w:t>
      </w:r>
    </w:p>
    <w:p>
      <w:r>
        <w:t xml:space="preserve">в пункте 12 слова "ветеринарному надзору" заменить словами "ветеринарно-санитарному контролю".</w:t>
      </w:r>
    </w:p>
    <w:p>
      <w:pPr>
        <w:pStyle w:val="Heading2"/>
      </w:pPr>
      <w:r>
        <w:t xml:space="preserve">Пункт 5</w:t>
      </w:r>
    </w:p>
    <w:p>
      <w:r>
        <w:t xml:space="preserve">5. В постановлении Правительства Республики Казахстан от 25 марта 2008 года № 285 "Об утверждении Правил осуществления контроля за соответствием пищевой продукции в процессах (на стадиях) ее разработки (создания), производства (изготовления), оборота, утилизации и уничтожения, за соответствием процессов (стадий) разработки (создания), производства (изготовления), оборота, утилизации и уничтожения пищевой продукции требованиям, установленным законодательством Республики Казахстан о безопасности пищевой продукции" (САПП Республики Казахстан, 2008 г., № 16, ст. 150):</w:t>
      </w:r>
    </w:p>
    <w:p>
      <w:r>
        <w:t xml:space="preserve">в Правилах осуществления контроля за соответствием пищевой продукции в процессах (на стадиях) ее разработки (создания), производства (изготовления), оборота, утилизации и уничтожения, за соответствием процессов (стадий) разработки (создания), производства (изготовления), оборота, утилизации и уничтожения пищевой продукции требованиям, установленным законодательством Республики Казахстан о безопасности пищевой продукции, утвержденных указанным постановлением:</w:t>
      </w:r>
    </w:p>
    <w:p>
      <w:r>
        <w:t xml:space="preserve">в пункте 2 слово "ветеринарными" заменить словами "государственными ветеринарно-санитарными";</w:t>
      </w:r>
    </w:p>
    <w:p>
      <w:r>
        <w:t xml:space="preserve">в пунктах 5 и 6 :</w:t>
      </w:r>
    </w:p>
    <w:p>
      <w:r>
        <w:t xml:space="preserve">слово "Ветеринарные" заменить словами "Государственные ветеринарно-санитарные";</w:t>
      </w:r>
    </w:p>
    <w:p>
      <w:r>
        <w:t xml:space="preserve">слова "ветеринарному надзору" заменить словами "ветеринарно-санитарному контролю";</w:t>
      </w:r>
    </w:p>
    <w:p>
      <w:r>
        <w:t xml:space="preserve">в пункте 7 слово "ветеринарными" заменить словами "государственными ветеринарно-санитарными";</w:t>
      </w:r>
    </w:p>
    <w:p>
      <w:r>
        <w:t xml:space="preserve">в подпункте 2) пункта 8:</w:t>
      </w:r>
    </w:p>
    <w:p>
      <w:r>
        <w:t xml:space="preserve">слово "ветеринарными" заменить словами "государственными ветеринарно-санитарными";</w:t>
      </w:r>
    </w:p>
    <w:p>
      <w:r>
        <w:t xml:space="preserve">слова "ветеринарного надзора" заменить словами "ветеринарно-санитарного контроля";</w:t>
      </w:r>
    </w:p>
    <w:p>
      <w:r>
        <w:t xml:space="preserve">слово "продуктов" заменить словом "продукции";</w:t>
      </w:r>
    </w:p>
    <w:p>
      <w:r>
        <w:t xml:space="preserve">в пункте 9 слово "ветеринарных" заменить словами "государственных ветеринарно-санитарных".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