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Вопросы Республиканского государственного казенного предприятия "Казахская государственная юридическая академия"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31.08.2000. № 6877. редакция от 17.01.2002</w:t>
      </w:r>
    </w:p>
    <w:p>
      <w:pPr>
        <w:pStyle w:val="Heading2"/>
      </w:pPr>
      <w:r>
        <w:t xml:space="preserve">Текст</w:t>
      </w:r>
    </w:p>
    <w:p>
      <w:r>
        <w:t xml:space="preserve">Сноска. Пункт 3 с изменением, внесенным постановлением Правительства РК от 17.01.2002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Утверждено постановлением Правительства Республики Казахстан от 31 августа 2000 года N 1326</w:t>
      </w:r>
    </w:p>
    <w:p>
      <w:pPr>
        <w:pStyle w:val="Heading2"/>
      </w:pPr>
      <w:r>
        <w:t xml:space="preserve">Глава Положение об особом статусе Республиканского государственного казенного предприятия "Казахская государственная юридическая академия"</w:t>
      </w:r>
    </w:p>
    <w:p>
      <w:pPr>
        <w:pStyle w:val="Heading2"/>
      </w:pPr>
      <w:r>
        <w:t xml:space="preserve">Текст</w:t>
      </w:r>
    </w:p>
    <w:p>
      <w:r>
        <w:t xml:space="preserve">Сноска. Положение исключено постановлением Правительства РК от 17.01.2002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