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Комиссии Таможенного союза от 18 июня 2010 г. № 318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16.05.2016. № 36. редакция от 16.05.2016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Решение вступило в силу 02.07.2016 - сайт Евразийского экономического союза.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18 Протокола о применении санитарных, ветеринарно-санитарных и карантинных фитосанитарных мер (приложение № 12 к Договору о Евразийском экономическом союзе от 29 мая 2014 года) и пунктом 50 приложения № 1 к Регламенту работы Евразийской экономической комиссии, утвержденному Решением Высшего Евразийского экономического совета от 23 декабря 2014 г. № 98, Совет Евразийской экономической комиссии решил: 1. Внести в Решение Комиссии Таможенного союза от 18 июня 2010 г. № 318 «Об обеспечении карантина растений в Евразийском экономическом союзе» изменения согласно приложению . 2.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Члены Совета Евразийской экономической комиссии:</w:t>
      </w:r>
    </w:p>
    <w:p>
      <w:r>
        <w:t xml:space="preserve">| От Республики Армения | От Республики Беларусь | От Республики Казахстан | От Кыргызской Республики | От Российской Федерации |</w:t>
      </w:r>
    </w:p>
    <w:p>
      <w:r>
        <w:t xml:space="preserve">|---|---|---|---|---|</w:t>
      </w:r>
    </w:p>
    <w:p>
      <w:r>
        <w:t xml:space="preserve">| В. Габриелян | В. Матюшевский | Б. Сагинтаев | О. Панкратов | И. Шувалов |</w:t>
      </w:r>
    </w:p>
    <w:p>
      <w:pPr>
        <w:pStyle w:val="Heading2"/>
      </w:pPr>
      <w:r>
        <w:t xml:space="preserve">Приложение ПРИЛОЖЕНИЕ к Решению Совета Евразийской экономической комиссии от 16 мая 2016 г. № 36</w:t>
      </w:r>
    </w:p>
    <w:p>
      <w:pPr>
        <w:pStyle w:val="Heading2"/>
      </w:pPr>
      <w:r>
        <w:t xml:space="preserve">Глава ИЗМЕНЕНИЯ, вносимые в Решение Комиссии Таможенного союза от 18 июня 2010 г. № 318</w:t>
      </w:r>
    </w:p>
    <w:p>
      <w:pPr>
        <w:pStyle w:val="Heading2"/>
      </w:pPr>
      <w:r>
        <w:t xml:space="preserve">Пункт 1</w:t>
      </w:r>
    </w:p>
    <w:p>
      <w:r>
        <w:t xml:space="preserve">1. Приложение № 2 к Положению о порядке осуществления карантинного фитосанитарного контроля (надзора) на таможенной границе Евразийского экономического союза, утвержденному указанным Решением, изложить в следующей редакции:</w:t>
      </w:r>
    </w:p>
    <w:p>
      <w:r>
        <w:t xml:space="preserve">«ПРИЛОЖЕНИЕ № 2 к Положению о порядке осуществления карантинного фитосанитарного контроля (надзора) на таможенной границе Евразийского экономического союза (в редакции Решения Совета Евразийской экономической комиссии от 16 мая 2016 г. № 36)</w:t>
      </w:r>
    </w:p>
    <w:p>
      <w:r>
        <w:t xml:space="preserve">ФОРМА акта карантинного фитосанитарного контроля (надзора)</w:t>
      </w:r>
    </w:p>
    <w:p>
      <w:r>
        <w:t xml:space="preserve">__________________________________________________________________(1) (наименование уполномоченного органа, выдавшего акт)</w:t>
      </w:r>
    </w:p>
    <w:p>
      <w:r>
        <w:t xml:space="preserve">АКТ карантинного фитосанитарного контроля (надзора)</w:t>
      </w:r>
    </w:p>
    <w:p>
      <w:r>
        <w:t xml:space="preserve">от ____________________(2)                    №___________________(3) (дата выдачи)</w:t>
      </w:r>
    </w:p>
    <w:p>
      <w:r>
        <w:t xml:space="preserve">Мною, уполномоченным должностным лицом,___________________________(4) (должность, Ф.И.О.) проведен карантинный фитосанитарный контроль (надзор) подкарантинной продукции:________________________________________________________(5) (наименование и количество подкарантинной продукции) и транспортных средств:___________________________________________(6) (номера транспортных средств) поступивших из____________________________________________________(7) (наименование страны) происхождением из_________________________________________________(8) (наименование страны) Фитосанитарный сертификат_________________________________________(9) (номер фитосанитарного сертификата, дата выдачи) выданный_________________________________________________________(10) (наименование страны) Экспортер (отправитель)__________________________________________(11) (наименование и адрес организации) Импортер (получатель) ___________________________________________(12) (наименование и адрес организации) В результате_____________________________________________________(13) (наименование мероприятия) установлено:_____________________________________________________(14)</w:t>
      </w:r>
    </w:p>
    <w:p>
      <w:r>
        <w:t xml:space="preserve">Для анализа или экспертизы подкарантинной продукции отобраны образцы (пробы) в количестве ____________________________________________(15) Действия с образцами (пробами)___________________________________(16)</w:t>
      </w:r>
    </w:p>
    <w:p>
      <w:r>
        <w:t xml:space="preserve">Предписываются следующие карантинные фитосанитарные мероприятия: _________________________________________________________________(17)</w:t>
      </w:r>
    </w:p>
    <w:p>
      <w:r>
        <w:t xml:space="preserve">Акт составлен в присутствии собственника (представителя собственника) груза _____________ ________________(18) (подпись)       (Ф.И.О.)</w:t>
      </w:r>
    </w:p>
    <w:p>
      <w:r>
        <w:t xml:space="preserve">Уполномоченное должностное лицо _______________ _________________(19) (подпись)       (Ф.И.О.)</w:t>
      </w:r>
    </w:p>
    <w:p>
      <w:r>
        <w:t xml:space="preserve">М. П.</w:t>
      </w:r>
    </w:p>
    <w:p>
      <w:r>
        <w:t xml:space="preserve">Примечания: 1. В поле 5 указывается наименование подкарантинной продукции в соответствии с Перечнем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утвержденным Решением Комиссии Таможенного союза от 18 июня 2010 г. № 318, и количество подкарантинной продукции в метрической системе измерений. В этом поле могут указываться ботаническое название подкарантинной продукции, а также код продукции в соответствии с ТН ВЭД ЕАЭС. 2. В поле 6 указываются регистрационные номера головного транспортного средства (тягача) и прицепа (при наличии), номер вагона, номер контейнера, номер рейса при авиаперевозках и название судна. 3. В поле 8 указывается наименование страны происхождения подкарантинной продукции, указанное в фитосанитарном сертификате (при наличии). 4. В поле 9 указываются номер фитосанитарного сертификата и дата его выдачи уполномоченным органом страны-экспортера. В случае отсутствия фитосанитарного сертификата в этом поле приводится запись «отсутствует» либо ставится прочерк. 5. В поле 10 указывается наименование страны-экспортера, уполномоченный орган которой выдал фитосанитарный сертификат. В случае отсутствия фитосанитарного сертификата в этом поле приводится запись «отсутствует» либо ставится прочерк. 6. В поле 11 указываются наименование организации-отправителя (в том числе организационно-правовая форма) и адрес этой организации, указанные в фитосанитарном сертификате и товаросопроводительной документации. 7. В поле 12 указываются наименование организации-получателя (в том числе организационно-правовая форма) и адрес этой организации, указанные в фитосанитарном сертификате и товаросопроводительной документации. 8. В поле 13 указываются проведенные уполномоченным должностным лицом государства – члена Евразийского экономического союза и предусмотренные актами, входящими в право Евразийского экономического союза, мероприятия (документарная проверка, осмотр подкарантинной продукции и транспортных средств, досмотр подкарантинной продукции). 9. В поле 14 указывается информация о выявлении (невыявлении) нарушений положений международных договоров и актов, составляющих право Евразийского экономического союза, и законодательства государств – членов Евразийского экономического союза, а также о признаках заражения подкарантинной продукции карантинными объектами, полученная в результате проведения мероприятий, указанных в поле 13. В поле 14 следует указывать подробную информацию о выявленном нарушении со ссылкой на норму, которая была нарушена (наименование акта, статья, пункт, абзац и т. п.). В случае выявления организмов, сходных по морфологическим признакам с карантинными объектами, признаков наличия возбудителей болезней растений, наличия семян сорных растений соответствующая информация указывается в поле 14. 10. В поле 15 указываются количество отобранных образцов (проб) подкарантинной продукции в соответствующих единицах измерения (шт., кг и т. п.), а также номера этикеток отобранных образцов (проб) (при наличии). 11. В поле 16 указывается информация о действиях с образцами (пробами) (направление отобранных образцов (проб) в карантинную фитосанитарную лабораторию или экспертную организацию (с указанием их наименования)) либо приводится запись «анализ произведен на месте» или «образец не отбирался». 12. В поле 17 указывается информация о принятом решении в результате проведения мероприятий в отношении подкарантинной продукции. 13. В оформленных оригиналах и копиях актов карантинного фитосанитарного контроля (надзора) нумерация полей и примечания не указываются.</w:t>
      </w:r>
    </w:p>
    <w:p>
      <w:pPr>
        <w:pStyle w:val="Heading2"/>
      </w:pPr>
      <w:r>
        <w:t xml:space="preserve">Приложение Приложение к акту карантинного фитосанитарного контроля (надзора) от _____________ № ______________</w:t>
      </w:r>
    </w:p>
    <w:p>
      <w:r>
        <w:t xml:space="preserve">| № п/п | Наименование подкарантинной продукции | Номер фитосанитарного сертификата | Количество подкарантинной продукции (в соответствующих ед. изм.) | Отобранный средний образец (проба) |</w:t>
      </w:r>
    </w:p>
    <w:p>
      <w:r>
        <w:t xml:space="preserve">|---|---|---|---|---|</w:t>
      </w:r>
    </w:p>
    <w:p>
      <w:r>
        <w:t xml:space="preserve">| кол-во | ед. изм. | действие с образцом (пробой) |  |  |</w:t>
      </w:r>
    </w:p>
    <w:p>
      <w:pPr>
        <w:pStyle w:val="Heading2"/>
      </w:pPr>
      <w:r>
        <w:t xml:space="preserve">Текст</w:t>
      </w:r>
    </w:p>
    <w:p>
      <w:r>
        <w:t xml:space="preserve">Уполномоченное должностное лицо __________________ __________________ (подпись)           (Ф.И.О.)</w:t>
      </w:r>
    </w:p>
    <w:p>
      <w:pPr>
        <w:pStyle w:val="Heading2"/>
      </w:pPr>
      <w:r>
        <w:t xml:space="preserve">Текст</w:t>
      </w:r>
    </w:p>
    <w:p>
      <w:r>
        <w:t xml:space="preserve">М. П.».</w:t>
      </w:r>
    </w:p>
    <w:p>
      <w:pPr>
        <w:pStyle w:val="Heading2"/>
      </w:pPr>
      <w:r>
        <w:t xml:space="preserve">Пункт 2</w:t>
      </w:r>
    </w:p>
    <w:p>
      <w:r>
        <w:t xml:space="preserve">2. Приложение № 1 к Положению о порядке осуществления карантинного фитосанитарного контроля (надзора) на таможенной территории Евразийского экономического союза, утвержденному указанным Решением, изложить в следующей редакции:</w:t>
      </w:r>
    </w:p>
    <w:p>
      <w:r>
        <w:t xml:space="preserve">«ПРИЛОЖЕНИЕ № 1 к Положению о порядке осуществления карантинного фитосанитарного контроля (надзора) на таможенной территории Евразийского экономического союза (в редакции Решения Совета Евразийской экономической комиссии от 16 мая 2016 г. № 36)</w:t>
      </w:r>
    </w:p>
    <w:p>
      <w:r>
        <w:t xml:space="preserve">Ф О Р М А акта карантинного фитосанитарного контроля (надзора)</w:t>
      </w:r>
    </w:p>
    <w:p>
      <w:r>
        <w:t xml:space="preserve">__________________________________________________________________(1) (наименование уполномоченного органа, выдавшего акт)</w:t>
      </w:r>
    </w:p>
    <w:p>
      <w:r>
        <w:t xml:space="preserve">АКТ карантинного фитосанитарного контроля (надзора)</w:t>
      </w:r>
    </w:p>
    <w:p>
      <w:r>
        <w:t xml:space="preserve">от ____________________(2)                    №___________________(3) (дата выдачи)</w:t>
      </w:r>
    </w:p>
    <w:p>
      <w:r>
        <w:t xml:space="preserve">Мною, уполномоченным должностным лицом,___________________________(4) (должность, Ф.И.О.) проведен карантинный фитосанитарный контроль (надзор) подкарантинной продукции:________________________________________________________(5) (наименование и количество подкарантинной продукции) и транспортных средств:___________________________________________(6) (номера транспортных средств) поступивших из____________________________________________________(7) (наименование страны) происхождением из_________________________________________________(8) (наименование страны) Фитосанитарный сертификат_________________________________________(9) (номер фитосанитарного сертификата, дата выдачи) выданный_________________________________________________________(10) (наименование страны) Экспортер (отправитель)__________________________________________(11) (наименование и адрес организации) Импортер (получатель) ___________________________________________(12) (наименование и адрес организации) В результате_____________________________________________________(13) (наименование мероприятия) установлено:_____________________________________________________(14)</w:t>
      </w:r>
    </w:p>
    <w:p>
      <w:r>
        <w:t xml:space="preserve">Для анализа или экспертизы подкарантинной продукции отобраны образцы (пробы) в количестве_____________________________________________(15)</w:t>
      </w:r>
    </w:p>
    <w:p>
      <w:r>
        <w:t xml:space="preserve">Действия с образцами (пробами)___________________________________(16)</w:t>
      </w:r>
    </w:p>
    <w:p>
      <w:r>
        <w:t xml:space="preserve">Предписываются следующие карантинные фитосанитарные мероприятия:</w:t>
      </w:r>
    </w:p>
    <w:p>
      <w:r>
        <w:t xml:space="preserve">_________________________________________________________________(17)</w:t>
      </w:r>
    </w:p>
    <w:p>
      <w:r>
        <w:t xml:space="preserve">Акт составлен в присутствии собственника (представителя собственника) груза _____________ ________________(18) (подпись)        (Ф.И.О.)</w:t>
      </w:r>
    </w:p>
    <w:p>
      <w:r>
        <w:t xml:space="preserve">Уполномоченное должностное лицо _________________ _______________(19) (подпись)        (Ф.И.О.)</w:t>
      </w:r>
    </w:p>
    <w:p>
      <w:r>
        <w:t xml:space="preserve">М. П.</w:t>
      </w:r>
    </w:p>
    <w:p>
      <w:r>
        <w:t xml:space="preserve">Примечания: 1. В поле 5 указывается наименование подкарантинной продукции в соответствии с Перечнем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утвержденным Решением Комиссии Таможенного союза от 18 июня 2010 г. № 318, и количество подкарантинной продукции в метрической системе измерений. В этом поле могут указываться ботаническое название подкарантинной продукции, а также код продукции в соответствии с ТН ВЭД ЕАЭС. 2. В поле 6 указываются регистрационные номера головного транспортного средства (тягача) и прицепа (при наличии), номер вагона, номер контейнера, номер рейса при авиаперевозках и название судна. 3. В поле 8 указывается наименование страны происхождения подкарантинной продукции, указанное в фитосанитарном сертификате (при наличии). 4. В поле 9 указываются номер фитосанитарного сертификата и дата его выдачи уполномоченным органом государства – члена Евразийского экономического союза. В случае отсутствия фитосанитарного сертификата в этом поле приводится запись «отсутствует» либо ставится прочерк. 5. В поле 10 указывается наименование государства – члена Евразийского экономического союза, уполномоченный орган которого выдал фитосанитарный сертификат. В случае отсутствия фитосанитарного сертификата в этом поле приводится запись «отсутствует» либо ставится прочерк. 6. В поле 11 указываются наименование организации-отправителя (в том числе организационно-правовая форма) и адрес этой организации, указанные в фитосанитарном сертификате и товаросопроводительной документации. 7. В поле 12 указываются наименование организации-получателя (в том числе организационно-правовая форма) и адрес этой организации, указанные в фитосанитарном сертификате и товаросопроводительной документации. 8. В поле 13 указываются проведенные уполномоченным должностным лицом уполномоченного органа государства – члена Евразийского экономического союза и предусмотренные актами, входящими в право Евразийского экономического союза, и законодательством этого государства мероприятия (документарная проверка, осмотр подкарантинной продукции и транспортных средств, досмотр подкарантинной продукции и т. п.). 9. В поле 14 указывается информация о выявлении (невыявлении) нарушений положений актов, входящих в право Евразийского экономического союза, и законодательства государств – членов Евразийского экономического союза, а также о признаках заражения подкарантинной продукции карантинными объектами, полученная в результате проведения мероприятий, указанных в поле 13. В поле 14 следует указывать подробную информацию о выявленном нарушении со ссылкой на норму, которая была нарушена (наименование акта, статья, пункт, абзац и т. п.). В случае выявления организмов, сходных по морфологическим признакам с карантинными объектами, признаков наличия возбудителей болезней растений, наличия семян сорных растений соответствующая информация указывается в поле 14. 10. В поле 15 указываются количество отобранных образцов (проб) подкарантинной продукции в соответствующих единицах измерения (шт., кг и т. п.), а также номера этикеток отобранных образцов (проб) (при наличии). 11. В поле 16 указывается информация о действиях с образцами (пробами) (направление отобранных образцов (проб) в карантинную фитосанитарную лабораторию или экспертную организацию (с указанием их наименования)) либо приводится запись «анализ произведен на месте» или «образец не отбирался». 12. В поле 17 указывается информация о принятом решении в результате проведения мероприятий в отношении подкарантинной продукции. 13. В оформленных оригиналах и копиях актов карантинного фитосанитарного контроля (надзора) нумерация полей и примечания не указываются.</w:t>
      </w:r>
    </w:p>
    <w:p>
      <w:pPr>
        <w:pStyle w:val="Heading2"/>
      </w:pPr>
      <w:r>
        <w:t xml:space="preserve">Приложение Приложение к акту карантинного фитосанитарного контроля (надзора) от _____________ № ______________</w:t>
      </w:r>
    </w:p>
    <w:p>
      <w:r>
        <w:t xml:space="preserve">| № п/п | Наименование подкарантинной продукции | Номер фитосанитарного сертификата | Количество подкарантинной продукции (в соответствующих ед. изм.) | Отобранный средний образец (проба) |</w:t>
      </w:r>
    </w:p>
    <w:p>
      <w:r>
        <w:t xml:space="preserve">|---|---|---|---|---|</w:t>
      </w:r>
    </w:p>
    <w:p>
      <w:r>
        <w:t xml:space="preserve">| кол-во | ед. изм. | действие с образцом (пробой) |  |  |</w:t>
      </w:r>
    </w:p>
    <w:p>
      <w:pPr>
        <w:pStyle w:val="Heading2"/>
      </w:pPr>
      <w:r>
        <w:t xml:space="preserve">Текст</w:t>
      </w:r>
    </w:p>
    <w:p>
      <w:r>
        <w:t xml:space="preserve">Уполномоченное должностное лицо __________________ _________________ (подпись)           (Ф.И.О.)</w:t>
      </w:r>
    </w:p>
    <w:p>
      <w:pPr>
        <w:pStyle w:val="Heading2"/>
      </w:pPr>
      <w:r>
        <w:t xml:space="preserve">Текст</w:t>
      </w:r>
    </w:p>
    <w:p>
      <w:r>
        <w:t xml:space="preserve">М. П.».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