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признании утратившими силу некоторых постановлений акимата Казалинского района</w:t>
      </w:r>
    </w:p>
    <w:p>
      <w:r>
        <w:t xml:space="preserve">Постановление. Акимат Казалинского района. от 30.06.2026. № 227393. редакция от 30.06.2026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со статьей 27 Закона Республики Казахстан от 6 апреля 2016 года "О правовых актах" акимат Казалинского района ПОСТАНОВЛЯЕТ:</w:t>
      </w:r>
    </w:p>
    <w:p>
      <w:pPr>
        <w:pStyle w:val="Heading2"/>
      </w:pPr>
      <w:r>
        <w:t xml:space="preserve">Пункт 1</w:t>
      </w:r>
    </w:p>
    <w:p>
      <w:r>
        <w:t xml:space="preserve">1. Признать утратившими силу следующие постановления акимата Казалинского района:</w:t>
      </w:r>
    </w:p>
    <w:p>
      <w:pPr>
        <w:pStyle w:val="Heading2"/>
      </w:pPr>
      <w:r>
        <w:t xml:space="preserve">Подпункт 1</w:t>
      </w:r>
    </w:p>
    <w:p>
      <w:r>
        <w:t xml:space="preserve">1) постановление акимата Казалинского района от 28 сентября 2017 года № 192 "О некоторых вопросах поощрения граждан участвующих в обеспечении общественного порядка" (зарегистрировано в Реестре государственной регистрации нормативных правовых актов за № 5995);</w:t>
      </w:r>
    </w:p>
    <w:p>
      <w:pPr>
        <w:pStyle w:val="Heading2"/>
      </w:pPr>
      <w:r>
        <w:t xml:space="preserve">Подпункт 2</w:t>
      </w:r>
    </w:p>
    <w:p>
      <w:r>
        <w:t xml:space="preserve">2) постановление акимата Казалинского района от 23 мая 2019 года № 77 "О внесении изменения в постановление акимата Казалинского района от 28 сентября 2017 года № 192 "О некоторых вопросах поощрения граждан участвующих в обеспечении общественного порядка" (зарегистрировано в Реестре государственной регистрации нормативных правовых актов за № 6797).</w:t>
      </w:r>
    </w:p>
    <w:p>
      <w:pPr>
        <w:pStyle w:val="Heading2"/>
      </w:pPr>
      <w:r>
        <w:t xml:space="preserve">Пункт 2</w:t>
      </w:r>
    </w:p>
    <w:p>
      <w:r>
        <w:t xml:space="preserve">2. Настоящее постановление вводится в действие со дня первого официального опубликования.</w:t>
      </w:r>
    </w:p>
    <w:p>
      <w:r>
        <w:t xml:space="preserve">| Аким Казалинского района | А. Есмаханов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