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Председателя Агентства Республики Казахстан по финансовому мониторингу от 1 марта 2021 года № 5-ж/қ "Об утверждении квалификационных требований к категориям должностей службы экономических расследований Агентства Республики Казахстан по финансовому мониторингу"</w:t>
      </w:r>
    </w:p>
    <w:p>
      <w:r>
        <w:t xml:space="preserve">Приказ, Изменения. Агентство Республики Казахстан по финансовому мониторингу. от 05.05.2026. № 225058. редакция от 05.05.2026</w:t>
      </w:r>
    </w:p>
    <w:p>
      <w:pPr>
        <w:pStyle w:val="Heading2"/>
      </w:pPr>
      <w:r>
        <w:t xml:space="preserve">Текст</w:t>
      </w:r>
    </w:p>
    <w:p>
      <w:r>
        <w:t xml:space="preserve">В соответствии с пунктом 3 статьи 29 Закона Республики Казахстан "О правоохранительной службе", ПРИКАЗЫВАЮ:</w:t>
      </w:r>
    </w:p>
    <w:p>
      <w:pPr>
        <w:pStyle w:val="Heading2"/>
      </w:pPr>
      <w:r>
        <w:t xml:space="preserve">Пункт 1</w:t>
      </w:r>
    </w:p>
    <w:p>
      <w:r>
        <w:t xml:space="preserve">1. Внести в приказ Председателя Агентства Республики Казахстан по финансовому мониторингу от 1 марта 2021 года № 5-ж/қ "Об утверждении квалификационных требований к категориям должностей службы экономических расследований Агентства Республики Казахстан по финансовому мониторингу" следующее изменение:</w:t>
      </w:r>
    </w:p>
    <w:p>
      <w:r>
        <w:t xml:space="preserve">Квалификационные требования к категориям должностей службы экономических расследований Агентства Республики Казахстан по финансовому мониторингу, изложить в новой редакции согласно приложению к настоящему приказу.</w:t>
      </w:r>
    </w:p>
    <w:p>
      <w:pPr>
        <w:pStyle w:val="Heading2"/>
      </w:pPr>
      <w:r>
        <w:t xml:space="preserve">Пункт 2</w:t>
      </w:r>
    </w:p>
    <w:p>
      <w:r>
        <w:t xml:space="preserve">2. Департаменту кадровой работы Агентства Республики Казахстан по финансовому мониторингу (далее – Агентство)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официальном интернет-ресурсе Агентства после его официального опубликования.</w:t>
      </w:r>
    </w:p>
    <w:p>
      <w:pPr>
        <w:pStyle w:val="Heading2"/>
      </w:pPr>
      <w:r>
        <w:t xml:space="preserve">Пункт 3</w:t>
      </w:r>
    </w:p>
    <w:p>
      <w:r>
        <w:t xml:space="preserve">3. Контроль за исполнением настоящего приказа возложить на руководителя Аппарата Агентства.</w:t>
      </w:r>
    </w:p>
    <w:p>
      <w:pPr>
        <w:pStyle w:val="Heading2"/>
      </w:pPr>
      <w:r>
        <w:t xml:space="preserve">Пункт 4</w:t>
      </w:r>
    </w:p>
    <w:p>
      <w:r>
        <w:t xml:space="preserve">4. Настоящий приказ вводится в действие со дня его подписания.</w:t>
      </w:r>
    </w:p>
    <w:p>
      <w:r>
        <w:t xml:space="preserve">| Председатель Агентства Республики Казахстан по финансовому мониторингу | Ж. Элиманов |</w:t>
      </w:r>
    </w:p>
    <w:p>
      <w:r>
        <w:t xml:space="preserve">|---|---|</w:t>
      </w:r>
    </w:p>
    <w:p>
      <w:pPr>
        <w:pStyle w:val="Heading2"/>
      </w:pPr>
      <w:r>
        <w:t xml:space="preserve">Текст</w:t>
      </w:r>
    </w:p>
    <w:p>
      <w:r>
        <w:t xml:space="preserve">"СОГЛАСОВАНО" Председатель Агентства Республики Казахстан по делам государственной службы _________________ Д. Жазықбай "___" ____________ 2026 года</w:t>
      </w:r>
    </w:p>
    <w:p>
      <w:r>
        <w:t xml:space="preserve">|  | Приложение к приказу Председателя Агентства Республики Казахстан по финансовому мониторингу от 5 мая 2026 года № 7 |</w:t>
      </w:r>
    </w:p>
    <w:p>
      <w:r>
        <w:t xml:space="preserve">|---|---|</w:t>
      </w:r>
    </w:p>
    <w:p>
      <w:r>
        <w:t xml:space="preserve">|  | Утверждены приказом Председателя Агентства Республики Казахстан по финансовому мониторингу от 1 марта 2021 года № 5-ж/қ |</w:t>
      </w:r>
    </w:p>
    <w:p>
      <w:pPr>
        <w:pStyle w:val="Heading2"/>
      </w:pPr>
      <w:r>
        <w:t xml:space="preserve">Глава Квалификационные требования к категориям должностей службы экономических расследований Агентства Республики Казахстан по финансовому мониторингу</w:t>
      </w:r>
    </w:p>
    <w:p>
      <w:r>
        <w:t xml:space="preserve">| Категория | Наименование должности | Требования к образованию | Требования к стажу | Практический опыт | Требования по состоянию здоровья |</w:t>
      </w:r>
    </w:p>
    <w:p>
      <w:r>
        <w:t xml:space="preserve">|---|---|---|---|---|---|</w:t>
      </w:r>
    </w:p>
    <w:p>
      <w:r>
        <w:t xml:space="preserve">| 1. Квалификационные требования к категориям должностей службы экономических расследований центрального аппарата Агентства Республики Казахстан по финансовому мониторингу. |  |  |  |  |  |</w:t>
      </w:r>
    </w:p>
    <w:p>
      <w:r>
        <w:t xml:space="preserve">| В-FM-1 | Руководитель Аппарата | Высшее профессиональное, соответствующее функциональным направлениям конкретной должности. | 1) не менее десяти лет стажа работы на правоохранительной службе, из которых не менее пяти лет стажа работы по соответствующему профильному направлению конкретных должностей данных категорий, в том числе не менее пять лет на руководящих должностях, из них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C-GP-2, C-OGP-3, C-AGP-3, C-KSGP-2, C-KAGP-2, C-VP-2, C-TP-3, C-SV-2, C-SVО-1, C-SVU-1, B-FM-2, B-FMО-1; 2) не менее десяти лет стажа службы в специальных государственных органах или на воинской службе, в том числе не менее четырех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 3) не менее одиннадцати лет стажа работы в должности судьи не ниже Верховного суда или Конституционного суда Республики Казахстан; 4) не менее одиннадцати лет стажа работы на государственной службе, в том числе не менее двух лет на политических должностях или на должностях корпуса "А", соответствующих профильному направлению конкретных должностей данных категорий; 5) не менее двенадцати лет стажа работы в областях, соответствующих функциональному направлению конкретной должности данных категорий, в том числе не менее шести лет на руководящих должностях, из них не менее двух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 | Наличие обязательных знаний, умений и навыков, необходимых для исполнения функциональных обязанностей по данной должности. | Пригодность по состоянию здоровья для осуществления правоохранительной деятельности. |</w:t>
      </w:r>
    </w:p>
    <w:p>
      <w:r>
        <w:t xml:space="preserve">| В-FM-2 | Руководитель Департамента Советник | Высшее профессиональное, соответствующее функциональным направлениям конкретной должности. | 1) не менее девяти лет стажа работы на правоохранительной службе, из которых не менее трех лет стажа работы по соответствующему профильному направлению конкретных должностей данных категорий, в том числе не менее трех лет на руководящих должностях, из них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C-GP-4, C-OGP-3, C-АGP-4, C-KSGP-3, C-ОKSGP-1, C-KАGP-3, C-VP-2, C-TP-3, B-FM-3, B-FMO-2, C-SV-3, C-SVO-2, C-SVU-2, C-SN-1; 2) не менее девяти лет стажа службы в специальных государственных органах или на воинской службе, в том числе не менее двух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 или военных учебных заведений; 3) не менее десяти лет стажа работы в должности судьи не ниже Верховного суда или Конституционного суда Республики Казахстан; 4) не менее десяти лет стажа работы на государственной службе, в том числе не менее двух лет на политических должностях или на должностях корпуса "А", соответствующих профильному направлению конкретных должностей данных категорий; 5) не менее одиннадцати лет стажа работы в областях, соответствующих функциональному направлению конкретной должности данных категорий, в том числе не менее пяти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 | Наличие обязательных знаний, умений и навыков, необходимых для исполнения функциональных обязанностей по данной должности. Для сотрудников подразделений превенции и аналитических разработок требуется наличие развитых навыков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pPr>
        <w:pStyle w:val="Heading2"/>
      </w:pPr>
      <w:r>
        <w:t xml:space="preserve">1</w:t>
      </w:r>
    </w:p>
    <w:p>
      <w:r>
        <w:t xml:space="preserve">| Категория | Наименование должности | Требования к образованию | Требования к стажу | Практический опыт | Требования по состоянию здоровья |</w:t>
      </w:r>
    </w:p>
    <w:p>
      <w:r>
        <w:t xml:space="preserve">|---|---|---|---|---|---|</w:t>
      </w:r>
    </w:p>
    <w:p>
      <w:r>
        <w:t xml:space="preserve">| В-FM-3 | Заместитель руководителя Департамента | Высшее профессиональное, соответствующее функциональным направлениям конкретной должности. | 1) не менее восьми лет стажа работы на правоохранительной службе, из которых не менее трех лет стажа работы на руководящих должностях по соответствующему профильному направлению конкретных должностей данных категорий, в том числе не менее двух лет на руководящих должностях следующей нижестоящей категории, предусмотренной штатным расписанием конкретного структурного подразделения, или не ниже категорий C-GP-4, C-AGP-5, C-VP-3, C-TP-4, C-OGP-4, C-KSGP-4, C-KAGP-4, C-OKSGP-2, C-RVP-1, C-GVP-1, C-RTP-1, C-RGP-1, B-FM-4, B-FMО-3, C-SV-4, C-SVО-3, C-SVR-1, C-SVR-2 (для занятия должности по категории C-SVО-2), C-SVU-3, C-SN-2, C-SGU-1, C-SGU-3, C-SGU-5; 2) не менее восьми лет стажа службы в специальных государственных органах или на воинской службе, в том числе не менее двух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 или военных учебных заведений; 3) не менее девяти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 4) не менее девяти лет стажа работы на государственной службе, в том числе не менее двух лет: на политических должностях либо на должностях корпуса "А" и (или) на должностях не ниже категорий А-1, В-1, С-1, соответствующих профильному направлению конкретных должностей данных категорий; 5) не менее десяти лет стажа работы в областях, соответствующих функциональному направлению конкретной должности данных категорий, в том числе не менее четырех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 | Наличие обязательных знаний, умений и навыков, необходимых для исполнения функциональных обязанностей по данной должности. Для сотрудников подразделений превенции и аналитических разработок требуется наличие развитых навыков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r>
        <w:t xml:space="preserve">| В-FM-4 | Руководитель управления Помощник | Высшее профессиональное, соответствующее функциональным направлениям конкретной должности. | 1) не менее семи лет стажа работы на правоохранительной службе, из которых не менее трех лет стажа работы по соответствующему профильному направлению конкретных должностей данных категорий, в том числе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C-GP-6, C-AGP-7, C-KSGP-4, C-KAGP-4, C-OKSGP-3, B-FM-5, B-FM-6 (для занятия должности категории B-FMО-3), B-FMО-4, C-SV-5, C-SV-8 (для занятия должности категории C-SVО-3), C-SVО-4, C-SVR-3, C-SVU-4, C-SN-3, С-SSP-2, C-SGU-6; 2) не менее семи лет стажа службы в специальных государственных органах или на воинской службе, в том числе не менее двух лет на должностях не ниже руководителей структурных подразделении специальных государственных органов или военного управления областного (города республиканского значения и столицы) уровня или военных учебных заведений; 3) не менее восьми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 4) не менее восьми лет стажа работы на государственной службе, в том числе не менее двух лет: на политических должностях либо на должностях корпуса "А" и (или) на должностях не ниже категорий А-1, B-1, C-1, C-O-1, D-O-1, соответствующих профильному направлению конкретных должностей данных категорий; 5) не менее девяти лет стажа работы в областях, соответствующих функциональному направлению конкретной должности данных категорий, в том числе не менее трех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пятидесяти человек; 6) не менее восьми лет стажа работы в областях, соответствующих функциональному направлению конкретной должности данных категорий, в том числе не менее трех лет на руководящих должностях для лиц, зачисленных в Президентский молодежный кадровый резерв (за исключением категорий C-SVR-1 указанных в первом абзаце настоящего пункта). | Наличие обязательных знаний, умений и навыков, необходимых для исполнения функциональных обязанностей по данной должности. Для сотрудников подразделений превенции и аналитических разработок требуется наличие развитых навыков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pPr>
        <w:pStyle w:val="Heading2"/>
      </w:pPr>
      <w:r>
        <w:t xml:space="preserve">2</w:t>
      </w:r>
    </w:p>
    <w:p>
      <w:r>
        <w:t xml:space="preserve">| Категория | Наименование должности | Требования к образованию | Требования к стажу | Практический опыт | Требования по состоянию здоровья |</w:t>
      </w:r>
    </w:p>
    <w:p>
      <w:r>
        <w:t xml:space="preserve">|---|---|---|---|---|---|</w:t>
      </w:r>
    </w:p>
    <w:p>
      <w:r>
        <w:t xml:space="preserve">| В-FM-5 | Заместитель руководителя управления | Высшее профессиональное, соответствующее функциональным направлениям конкретной должности. | 1) не менее шести лет стажа работы на правоохранительной службе, из которых не менее двух лет стажа работы по соответствующему профильному направлению конкретных должностей данных категорий, в том числе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C-GP-7, C-AGP-8, C-KSGP-5, C-KAGP-5, C-VP-5, C-TP-7, C-OGP-7, C-OKSGP-5, B-FM-6, B-FMО-5, C-SV-8, C-SVО-5, C-SVО-7 (для занятия должности по категории C-SVR-3), C-SVR-4, C-SVU-5, C-SN-4, С-SSP-3, C-SGU-8; 2) не менее шести лет стажа службы в специальных государственных органах или на воинской службе, в том числе не менее двух лет на должностях не ниже руководителей структурных подразделении специальных государственных органов или военного управления областного (города республиканского значения и столицы) уровня или военных учебных заведений; 3) не менее семи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 4) не менее семи лет стажа работы на политических или на административных государственных должностях, в том числе не менее двух лет на руководящих должностях, соответствующих профильному направлению конкретных должностей данных категорий; 5) не менее восьми лет стажа работы в областях, соответствующих функциональному направлению конкретной должности данных категорий, в том числе не менее двух лет на должностях руководителя в организациях среднего или крупного предпринимательства, а также в квазигосударственном секторе; 6) не менее семи лет стажа работы в областях, соответствующих функциональному направлению конкретной должности данных категорий, в том числе не менее двух лет на руководящих должностях для лиц, зачисленных в Президентский молодежный кадровый резерв. | Наличие обязательных знаний, умений и навыков, необходимых для исполнения функциональных обязанностей по данной должности. Для сотрудников подразделений превенции и аналитических разработок требуется наличие развитых навыков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r>
        <w:t xml:space="preserve">| В-FM-6 | Следователь по особо важным делам Оперуполномоченный (дознаватель) по особо важным делам Главный криминалист Старший следователь Старший оперуполномоченный (дознаватель) Старший криминалист | Высшее профессиональное, соответствующее функциональным направлениям конкретной должности. | 1) не менее трех лет стажа службы в правоохранительных или специальных государственных органах или на воинской службе, или в должности судьи; 2) не менее четырех лет стажа работы на административных государственных должностях, соответствующих профильному направлению конкретных должностей данных категорий; 3) не менее пяти лет стажа работы в областях, соответствующих функциональному направлению конкретной должности данных категорий; 4) не менее пяти лет стажа работы для лиц, зачисленных в Президентский молодежный кадровый резерв. | Наличие обязательных знаний, умений и навыков, необходимых для исполнения функциональных обязанностей по данной должности. Для сотрудников дежурных подразделений требуется наличие спортивных разрядов, квалификаций по видам единоборств или практической стрельбе, а для сотрудников подразделений превенции и аналитических разработок – развитые навыки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r>
        <w:t xml:space="preserve">| В-FM-7 | Следователь Оперуполномоченный (дознаватель) Криминалист | Высшее профессиональное, соответствующее функциональным направлениям конкретной должности. | 1) не менее двух лет стажа работы на правоохранительной службе или специальных государственных органах или на воинской службе, или в должности судьи; 2) не менее трех лет стажа работы на административных государственных должностях, соответствующих профильному направлению конкретных должностей данных категорий; 3) не менее четырех лет стажа работы в областях, соответствующих функциональному направлению конкретной должности данных категорий; 4) не менее пяти лет стажа работы для лиц, зачисленных в Президентский молодежный кадровый резерв. | Наличие обязательных знаний, умений и навыков, необходимых для исполнения функциональных обязанностей по данной должности. Для сотрудников дежурных подразделений требуется наличие спортивных разрядов, квалификаций по видам единоборств или практической стрельбе, а для сотрудников подразделений превенции и аналитических разработок – развитые навыки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r>
        <w:t xml:space="preserve">| 2. Квалификационные требования к категориям должностей службы экономических расследований территориальных органов Агентства Республики Казахстан по финансовому мониторингу. |  |  |  |  |  |</w:t>
      </w:r>
    </w:p>
    <w:p>
      <w:pPr>
        <w:pStyle w:val="Heading2"/>
      </w:pPr>
      <w:r>
        <w:t xml:space="preserve">3</w:t>
      </w:r>
    </w:p>
    <w:p>
      <w:r>
        <w:t xml:space="preserve">| Категория | Наименование должности | Требования к образованию | Требования к стажу | Практический опыт | Требования по состоянию здоровья |</w:t>
      </w:r>
    </w:p>
    <w:p>
      <w:r>
        <w:t xml:space="preserve">|---|---|---|---|---|---|</w:t>
      </w:r>
    </w:p>
    <w:p>
      <w:r>
        <w:t xml:space="preserve">| В-FMО-1 | Руководитель Департамента | Высшее профессиональное, соответствующее функциональным направлениям конкретной должности. | 1) не менее девяти лет стажа работы на правоохранительной службе, из которых не менее трех лет стажа работы по соответствующему профильному направлению конкретных должностей данных категорий, в том числе не менее трех лет на руководящих должностях, из них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C-GP-4, C-OGP-3, C-АGP-4, C-KSGP-3, C-ОKSGP-1, C-KАGP-3, C-VP-2, C-TP-3, B-FM-3, B-FMO-2, C-SV-3, C-SVO-2, C-SVU-2, C-SN-1; 2) не менее девяти лет стажа службы в специальных государственных органах или на воинской службе, в том числе не менее двух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 или военных учебных заведений; 3) не менее десяти лет стажа работы в должности судьи не ниже Верховного суда или Конституционного суда Республики Казахстан; 4) не менее десяти лет стажа работы на государственной службе, в том числе не менее двух лет на политических должностях или на должностях корпуса "А", соответствующих профильному направлению конкретных должностей данных категорий; 5) не менее одиннадцати лет стажа работы в областях, соответствующих функциональному направлению конкретной должности данных категорий, в том числе не менее пяти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 | Наличие обязательных знаний, умений и навыков, необходимых для исполнения функциональных обязанностей по данной должности. | Пригодность по состоянию здоровья для осуществления правоохранительной деятельности. |</w:t>
      </w:r>
    </w:p>
    <w:p>
      <w:r>
        <w:t xml:space="preserve">| В-FMО-2 | Заместитель руководителя Департамента | Высшее профессиональное, соответствующее функциональным направлениям конкретной должности. | 1) не менее восьми лет стажа работы на правоохранительной службе, из которых не менее трех лет стажа работы на руководящих должностях по соответствующему профильному направлению конкретных должностей данных категорий, в том числе не менее двух лет на руководящих должностях следующей нижестоящей категории, предусмотренной штатным расписанием конкретного структурного подразделения, или не ниже категорий C-GP-4, C-AGP-5, C-VP-3, C-TP-4, C-OGP-4, C-KSGP-4, C-KAGP-4, C-OKSGP-2, C-RVP-1, C-GVP-1, C-RTP-1, C-RGP-1, B-FM-4, B-FMО-3, C-SV-4, C-SVО-3, C-SVR-1, C-SVR-2 (для занятия должности по категории C-SVО-2), C-SVU-3, C-SN-2, C-SGU-1, C-SGU-3, C-SGU-5; 2) не менее восьми лет стажа службы в специальных государственных органах или на воинской службе, в том числе не менее двух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 или военных учебных заведений; 3) не менее девяти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 4) не менее девяти лет стажа работы на государственной службе, в том числе не менее двух лет: на политических должностях либо на должностях корпуса "А" и (или) на должностях не ниже категорий А-1, В-1, С-1, соответствующих профильному направлению конкретных должностей данных категорий; 5) не менее десяти лет стажа работы в областях, соответствующих функциональному направлению конкретной должности данных категорий, в том числе не менее четырех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 | Наличие обязательных знаний, умений и навыков, необходимых для исполнения функциональных обязанностей по данной должности. | Пригодность по состоянию здоровья для осуществления правоохранительной деятельности. |</w:t>
      </w:r>
    </w:p>
    <w:p>
      <w:pPr>
        <w:pStyle w:val="Heading2"/>
      </w:pPr>
      <w:r>
        <w:t xml:space="preserve">4</w:t>
      </w:r>
    </w:p>
    <w:p>
      <w:r>
        <w:t xml:space="preserve">| Категория | Наименование должности | Требования к образованию | Требования к стажу | Практический опыт | Требования по состоянию здоровья |</w:t>
      </w:r>
    </w:p>
    <w:p>
      <w:r>
        <w:t xml:space="preserve">|---|---|---|---|---|---|</w:t>
      </w:r>
    </w:p>
    <w:p>
      <w:r>
        <w:t xml:space="preserve">| В-FMО-3 | Руководитель Управления | Высшее профессиональное, соответствующее функциональным направлениям конкретной должности. | 1) не менее семи лет стажа работы на правоохранительной службе, из которых не менее трех лет стажа работы по соответствующему профильному направлению конкретных должностей данных категорий, в том числе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C-GP-6, C-AGP-7, C-KSGP-4, C-KAGP-4, C-OKSGP-3, B-FM-5, B-FM-6 (для занятия должности категории B-FMО-3), B-FMО-4, C-SV-5, C-SV-8 (для занятия должности категории C-SVО-3), C-SVО-4, C-SVR-3, C-SVU-4, C-SN-3, С-SSP-2, C-SGU-6; 2) не менее семи лет стажа службы в специальных государственных органах или на воинской службе, в том числе не менее двух лет на должностях не ниже руководителей структурных подразделении специальных государственных органов или военного управления областного (города республиканского значения и столицы) уровня или военных учебных заведений; 3) не менее восьми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 4) не менее восьми лет стажа работы на государственной службе, в том числе не менее двух лет: на политических должностях либо на должностях корпуса "А" и (или) на должностях не ниже категорий А-1, B-1, C-1, C-O-1, D-O-1, соответствующих профильному направлению конкретных должностей данных категорий; 5) не менее девяти лет стажа работы в областях, соответствующих функциональному направлению конкретной должности данных категорий, в том числе не менее трех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пятидесяти человек; 6) не менее восьми лет стажа работы в областях, соответствующих функциональному направлению конкретной должности данных категорий, в том числе не менее трех лет на руководящих должностях для лиц, зачисленных в Президентский молодежный кадровый резерв (за исключением категорий C-SVR-1 указанных в первом абзаце настоящего пункта). | Наличие обязательных знаний, умений и навыков, необходимых для исполнения функциональных обязанностей по данной должности. Для сотрудников подразделений превенции и аналитических разработок требуется наличие развитых навыков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r>
        <w:t xml:space="preserve">| В-FMО-4 | Заместитель руководителя Управления Руководитель отдела | Высшее профессиональное, соответствующее функциональным направлениям конкретной должности. | 1) не менее шести лет стажа работы на правоохранительной службе, из которых не менее двух лет стажа работы по соответствующему профильному направлению конкретных должностей данных категорий, в том числе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C-GP-7, C-AGP-8, C-KSGP-5, C-KAGP-5, C-VP-5, C-TP-7, C-OGP-7, C-OKSGP-5, B-FM-6, B-FMО-5, C-SV-8, C-SVО-5, C-SVО-7 (для занятия должности по категории C-SVR-3), C-SVR-4, C-SVU-5, C-SN-4, С-SSP-3, C-SGU-8; 2) не менее шести лет стажа службы в специальных государственных органах или на воинской службе, в том числе не менее двух лет на должностях не ниже руководителей структурных подразделении специальных государственных органов или военного управления областного (города республиканского значения и столицы) уровня или военных учебных заведений; 3) не менее семи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 4) не менее семи лет стажа работы на политических или на административных государственных должностях, в том числе не менее двух лет на руководящих должностях, соответствующих профильному направлению конкретных должностей данных категорий; 5) не менее восьми лет стажа работы в областях, соответствующих функциональному направлению конкретной должности данных категорий, в том числе не менее двух лет на должностях руководителя в организациях среднего или крупного предпринимательства, а также в квазигосударственном секторе; 6) не менее семи лет стажа работы в областях, соответствующих функциональному направлению конкретной должности данных категорий, в том числе не менее двух лет на руководящих должностях для лиц, зачисленных в Президентский молодежный кадровый резерв. | Наличие обязательных знаний, умений и навыков, необходимых для исполнения функциональных обязанностей по данной должности. Для сотрудников подразделений превенции и аналитических разработок требуется наличие развитых навыков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pPr>
        <w:pStyle w:val="Heading2"/>
      </w:pPr>
      <w:r>
        <w:t xml:space="preserve">5</w:t>
      </w:r>
    </w:p>
    <w:p>
      <w:r>
        <w:t xml:space="preserve">| Категория | Наименование должности | Требования к образованию | Требования к стажу | Практический опыт | Требования по состоянию здоровья |</w:t>
      </w:r>
    </w:p>
    <w:p>
      <w:r>
        <w:t xml:space="preserve">|---|---|---|---|---|---|</w:t>
      </w:r>
    </w:p>
    <w:p>
      <w:r>
        <w:t xml:space="preserve">| В-FMО-5 | Следователь по особо важным делам Оперуполномоченный (дознаватель) по особо важным делам Главный криминалист Старший следователь Старший оперуполномоченный (дознаватель) Старший криминалист | Высшее профессиональное, соответствующее функциональным направлениям конкретной должности. | 1) не менее трех лет стажа службы в правоохранительных или специальных государственных органах или на воинской службе, или в должности судьи; 2) не менее четырех лет стажа работы на административных государственных должностях, соответствующих профильному направлению конкретных должностей данных категорий; 3) не менее пяти лет стажа работы в областях, соответствующих функциональному направлению конкретной должности данных категорий; 4) не менее пяти лет стажа работы для лиц, зачисленных в Президентский молодежный кадровый резерв. | Наличие обязательных знаний, умений и навыков, необходимых для исполнения функциональных обязанностей по данной должности. Для сотрудников дежурных подразделений требуется наличие спортивных разрядов, квалификаций по видам единоборств или практической стрельбе, а для сотрудников подразделений превенции и аналитических разработок – развитые навыки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r>
        <w:t xml:space="preserve">| В-FMО-6 | Следователь Оперуполномоченный (дознаватель), Дознаватель Криминалист | Высшее или послесреднее профессиональное, соответствующее функциональным направлениям конкретной должности. | Наличие стажа работы не требуется. | Наличие обязательных знаний, умений и навыков, необходимых для исполнения функциональных обязанностей по данной должности. Для сотрудников дежурных подразделений требуется наличие спортивных разрядов, квалификаций по видам единоборств или практической стрельбе, а для сотрудников подразделений превенции и аналитических разработок – развитые навыки ведения переговоров, высокий уровень владения устной и письменной речью, а также знание базовых методик проведения профилактических бесед. | Пригодность по состоянию здоровья для осуществления правоохранительной деятельности. |</w:t>
      </w:r>
    </w:p>
    <w:p>
      <w:pPr>
        <w:pStyle w:val="Heading2"/>
      </w:pPr>
      <w:r>
        <w:t xml:space="preserve">Текст</w:t>
      </w:r>
    </w:p>
    <w:p>
      <w:r>
        <w:t xml:space="preserve">Примечание:</w:t>
      </w:r>
    </w:p>
    <w:p>
      <w:pPr>
        <w:pStyle w:val="Heading2"/>
      </w:pPr>
      <w:r>
        <w:t xml:space="preserve">Текст</w:t>
      </w:r>
    </w:p>
    <w:p>
      <w:r>
        <w:t xml:space="preserve">Лица, обладающие высокой профессиональной подготовкой, имеющие специфические знания либо значительный опыт работы по определенным специальностям, без учета необходимого стажа работы, установленного Типовыми квалификационными требованиями, могут быть назначены на должности в правоохранительных органах по решению и (или) согласованию с первым руководителем правоохранительного органа.</w:t>
      </w:r>
    </w:p>
    <w:p>
      <w:pPr>
        <w:pStyle w:val="Heading2"/>
      </w:pPr>
      <w:r>
        <w:t xml:space="preserve">Текст</w:t>
      </w:r>
    </w:p>
    <w:p>
      <w:r>
        <w:t xml:space="preserve">Для исполнения функциональных обязанностей по руководящим должностям в кадровых службах требуется наличие сертификата в сфере управления персоналом (HR).</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