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Сарканского района на 2025-2027 годы</w:t>
      </w:r>
    </w:p>
    <w:p>
      <w:r>
        <w:t xml:space="preserve">Решение. Маслихат Сарканского района. от 26.12.2024. № 205162. редакция от 20.11.2025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01.01.2025 в соответствии с пунктом 4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 ,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Сарканский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"Утвердить районный бюджет на 2025-2027 годы согласно приложениям 1 , 2 и 3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8 936 921 тысяч тенге, в том числе:</w:t>
      </w:r>
    </w:p>
    <w:p>
      <w:r>
        <w:t xml:space="preserve">налоговые поступления 1 778 386 тысяч тенге;</w:t>
      </w:r>
    </w:p>
    <w:p>
      <w:r>
        <w:t xml:space="preserve">неналоговые поступления 14 223 тысяч тенге;</w:t>
      </w:r>
    </w:p>
    <w:p>
      <w:r>
        <w:t xml:space="preserve">поступления от продажи основного капитала 36 047 тысяч тенге;</w:t>
      </w:r>
    </w:p>
    <w:p>
      <w:r>
        <w:t xml:space="preserve">поступления трансфертов 7 108 265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11 563 552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104 238 тысячи тенге, в том числе:</w:t>
      </w:r>
    </w:p>
    <w:p>
      <w:r>
        <w:t xml:space="preserve">бюджетные кредиты 149 416 тысяч тенге;</w:t>
      </w:r>
    </w:p>
    <w:p>
      <w:r>
        <w:t xml:space="preserve">погашение бюджетных кредитов 45 178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дефицит(профицит) бюджета (-) -2 730 869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2 730 869 тысячи тенге, в том числе:</w:t>
      </w:r>
    </w:p>
    <w:p>
      <w:r>
        <w:t xml:space="preserve">поступление займов 2 108 891 тенге;</w:t>
      </w:r>
    </w:p>
    <w:p>
      <w:r>
        <w:t xml:space="preserve">погашение займов 45 178 тысяч тенге;</w:t>
      </w:r>
    </w:p>
    <w:p>
      <w:r>
        <w:t xml:space="preserve">используемые остатки бюджетных средств 667 156 тысячи тенге.".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в районном бюджете на 2025 год объемы бюджетных субвенций, передаваемых из районного бюджета в бюджеты сельских округов, в сумме 270 326 тысяч тенге, в том числе:</w:t>
      </w:r>
    </w:p>
    <w:p>
      <w:r>
        <w:t xml:space="preserve">| Алмалинскому сельскому округу | – 6077 тысяч тенге; |</w:t>
      </w:r>
    </w:p>
    <w:p>
      <w:r>
        <w:t xml:space="preserve">|---|---|</w:t>
      </w:r>
    </w:p>
    <w:p>
      <w:r>
        <w:t xml:space="preserve">| Амангелдинскомусельскому округу | – 27645 тысячи тенге; |</w:t>
      </w:r>
    </w:p>
    <w:p>
      <w:r>
        <w:t xml:space="preserve">| Аманбоктерскому сельскому округу | – 34993 тысяч тенге; |</w:t>
      </w:r>
    </w:p>
    <w:p>
      <w:r>
        <w:t xml:space="preserve">| Бакалинскому сельскому округу | – 14029 тысяч тенге; |</w:t>
      </w:r>
    </w:p>
    <w:p>
      <w:r>
        <w:t xml:space="preserve">| Екиашинскому сельскому округу | – 28261 тысяч тенге; |</w:t>
      </w:r>
    </w:p>
    <w:p>
      <w:r>
        <w:t xml:space="preserve">| Карабогетскому сельскому округу | – 14972 тысячи тенге; |</w:t>
      </w:r>
    </w:p>
    <w:p>
      <w:r>
        <w:t xml:space="preserve">| Карашиганскому сельскому округу | – 30322 тысяч тенге; |</w:t>
      </w:r>
    </w:p>
    <w:p>
      <w:r>
        <w:t xml:space="preserve">| Койлыкскому сельскому округу | – 17898 тысячи тенге; |</w:t>
      </w:r>
    </w:p>
    <w:p>
      <w:r>
        <w:t xml:space="preserve">| Коктерекскому сельскому округу | – 32160 тысяч тенге; |</w:t>
      </w:r>
    </w:p>
    <w:p>
      <w:r>
        <w:t xml:space="preserve">| Лепсинскому сельскому округу | – 35252 тысяч тенге; |</w:t>
      </w:r>
    </w:p>
    <w:p>
      <w:r>
        <w:t xml:space="preserve">| Черкасскому сельскому округу | – 17 487 тысяч тенге; |</w:t>
      </w:r>
    </w:p>
    <w:p>
      <w:r>
        <w:t xml:space="preserve">| Шатырбайскому сельскому округу | – 27230 тысяч тенге; |</w:t>
      </w:r>
    </w:p>
    <w:p>
      <w:pPr>
        <w:pStyle w:val="Heading2"/>
      </w:pPr>
      <w:r>
        <w:t xml:space="preserve">Пункт 3</w:t>
      </w:r>
    </w:p>
    <w:p>
      <w:r>
        <w:t xml:space="preserve">3. Утвердить резерв местного исполнительного органа района на 2025 год в сумме 40743 тысячи тенге.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2025 года.</w:t>
      </w:r>
    </w:p>
    <w:p>
      <w:r>
        <w:t xml:space="preserve">| Председатель Сарканского районного маслихата | М. Разбеков |</w:t>
      </w:r>
    </w:p>
    <w:p>
      <w:r>
        <w:t xml:space="preserve">|---|---|</w:t>
      </w:r>
    </w:p>
    <w:p>
      <w:r>
        <w:t xml:space="preserve">|  | Приложение 1 к решению Сарканского районного маслихата от "26" декабря 2024 года № 35-140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решениями Сарканского районного маслихата области Жетісу от 20.11.2025</w:t>
      </w:r>
    </w:p>
    <w:p>
      <w:pPr>
        <w:pStyle w:val="Heading2"/>
      </w:pPr>
      <w:r>
        <w:t xml:space="preserve">Глава Бюджет Сарканского района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8 936 921 |  |</w:t>
      </w:r>
    </w:p>
    <w:p>
      <w:r>
        <w:t xml:space="preserve">| 1 |  |  | Налоговые поступления | 1 784 829 |  |</w:t>
      </w:r>
    </w:p>
    <w:p>
      <w:r>
        <w:t xml:space="preserve">|  | 01 |  | Подоходный налог | 1 190 982 |  |</w:t>
      </w:r>
    </w:p>
    <w:p>
      <w:r>
        <w:t xml:space="preserve">|  |  | 1 | Корпоративный подоходный налог | 1 178 982 |  |</w:t>
      </w:r>
    </w:p>
    <w:p>
      <w:r>
        <w:t xml:space="preserve">|  |  | 2 | Индивидуальный подоходный налог | 12 000 |  |</w:t>
      </w:r>
    </w:p>
    <w:p>
      <w:r>
        <w:t xml:space="preserve">|  | 04 |  | Налоги на собственность | 526 285 |  |</w:t>
      </w:r>
    </w:p>
    <w:p>
      <w:r>
        <w:t xml:space="preserve">|  |  | 1 | Hалоги на имущество | 526 285 |  |</w:t>
      </w:r>
    </w:p>
    <w:p>
      <w:r>
        <w:t xml:space="preserve">|  | 05 |  | Внутренние налоги на товары, работы и услуги | 28 343 |  |</w:t>
      </w:r>
    </w:p>
    <w:p>
      <w:r>
        <w:t xml:space="preserve">|  |  | 2 | Акцизы | 4 389 |  |</w:t>
      </w:r>
    </w:p>
    <w:p>
      <w:r>
        <w:t xml:space="preserve">|  |  | 3 | Поступления за использование природных и других ресурсов | 10 009 |  |</w:t>
      </w:r>
    </w:p>
    <w:p>
      <w:r>
        <w:t xml:space="preserve">|  |  | 4 | Сборы за ведение предпринимательской и профессиональной деятельности | 13 945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39 219 |  |</w:t>
      </w:r>
    </w:p>
    <w:p>
      <w:r>
        <w:t xml:space="preserve">|  |  | 1 | Государственная пошлина | 39 219 |  |</w:t>
      </w:r>
    </w:p>
    <w:p>
      <w:r>
        <w:t xml:space="preserve">| 2 |  |  | Неналоговые поступления | 12 780 |  |</w:t>
      </w:r>
    </w:p>
    <w:p>
      <w:r>
        <w:t xml:space="preserve">|  | 01 |  | Доходы от государственной собственности | 6 632 |  |</w:t>
      </w:r>
    </w:p>
    <w:p>
      <w:r>
        <w:t xml:space="preserve">|  |  | 5 | Доходы от аренды имущества, находящегося в государственной собственности | 6 380 |  |</w:t>
      </w:r>
    </w:p>
    <w:p>
      <w:r>
        <w:t xml:space="preserve">|  |  | 7 | Вознаграждения по кредитам, выданным из государственного бюджета | 252 |  |</w:t>
      </w:r>
    </w:p>
    <w:p>
      <w:r>
        <w:t xml:space="preserve">|  | 06 |  | Прочие неналоговые поступления | 6 148 |  |</w:t>
      </w:r>
    </w:p>
    <w:p>
      <w:r>
        <w:t xml:space="preserve">|  |  | 1 | Прочие неналоговые поступления | 6 148 |  |</w:t>
      </w:r>
    </w:p>
    <w:p>
      <w:r>
        <w:t xml:space="preserve">| 3 |  |  | Поступления от продажи основного капитала | 31 047 |  |</w:t>
      </w:r>
    </w:p>
    <w:p>
      <w:r>
        <w:t xml:space="preserve">|  | 01 |  | Продажа земли и нематериальных активов | 2 656 |  |</w:t>
      </w:r>
    </w:p>
    <w:p>
      <w:r>
        <w:t xml:space="preserve">|  |  | 1 | Продажа земли | 2656 |  |</w:t>
      </w:r>
    </w:p>
    <w:p>
      <w:r>
        <w:t xml:space="preserve">|  | 03 |  | Продажа земли и нематериальных активов | 28 391 |  |</w:t>
      </w:r>
    </w:p>
    <w:p>
      <w:r>
        <w:t xml:space="preserve">|  |  | 1 | Продажа земли | 22 791 |  |</w:t>
      </w:r>
    </w:p>
    <w:p>
      <w:r>
        <w:t xml:space="preserve">|  |  | 2 | Поступления от приватизации жилищ из государственного жилищного фонда | 5 600 |  |</w:t>
      </w:r>
    </w:p>
    <w:p>
      <w:r>
        <w:t xml:space="preserve">| 4 |  |  | Поступления трансфертов | 7 108 265 |  |</w:t>
      </w:r>
    </w:p>
    <w:p>
      <w:r>
        <w:t xml:space="preserve">|  | 01 |  | Трансферты из нижестоящих органов государственного управления | 147 |  |</w:t>
      </w:r>
    </w:p>
    <w:p>
      <w:r>
        <w:t xml:space="preserve">|  |  | 3 | Трансферты из бюджетов городов районного значения, сел, поселков, сельских округов | 147 |  |</w:t>
      </w:r>
    </w:p>
    <w:p>
      <w:r>
        <w:t xml:space="preserve">|  | 02 |  | Трансферты из вышестоящих органов государственного управления | 7 108 118 |  |</w:t>
      </w:r>
    </w:p>
    <w:p>
      <w:r>
        <w:t xml:space="preserve">|  |  | 2 | Трансферты из областного бюджета | 7 108 118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11 563 552 |</w:t>
      </w:r>
    </w:p>
    <w:p>
      <w:r>
        <w:t xml:space="preserve">| 01 |  |  |  | Государственные услуги общего характера | 914 536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422 112 |</w:t>
      </w:r>
    </w:p>
    <w:p>
      <w:r>
        <w:t xml:space="preserve">|  |  | 112 |  | Аппарат маслихата района (города областного значения) | 51 495 |</w:t>
      </w:r>
    </w:p>
    <w:p>
      <w:r>
        <w:t xml:space="preserve">|  |  |  | 001 | Услуги по обеспечению деятельности маслихата района (города областного значения) | 50 850 |</w:t>
      </w:r>
    </w:p>
    <w:p>
      <w:r>
        <w:t xml:space="preserve">|  |  |  | 003 | Капитальные расходы государственного органа | 645 |</w:t>
      </w:r>
    </w:p>
    <w:p>
      <w:r>
        <w:t xml:space="preserve">|  |  | 122 |  | Аппарат акима района (города областного значения) | 370 617 |</w:t>
      </w:r>
    </w:p>
    <w:p>
      <w:r>
        <w:t xml:space="preserve">|  |  |  | 001 | Услуги по обеспечению деятельности акима района (города областного значения) | 323 811 |</w:t>
      </w:r>
    </w:p>
    <w:p>
      <w:r>
        <w:t xml:space="preserve">|  |  |  | 003 | Капитальные расходы государственного органа | 4 680 |</w:t>
      </w:r>
    </w:p>
    <w:p>
      <w:r>
        <w:t xml:space="preserve">|  |  |  | 113 | Целевые текущие трансферты нижестоящим бюджетам | 42 126 |</w:t>
      </w:r>
    </w:p>
    <w:p>
      <w:r>
        <w:t xml:space="preserve">|  | 2 |  |  | Финансовая деятельность | 4 970 |</w:t>
      </w:r>
    </w:p>
    <w:p>
      <w:r>
        <w:t xml:space="preserve">|  |  | 459 |  | Отдел экономики и финансов района (города областного значения) | 4 970 |</w:t>
      </w:r>
    </w:p>
    <w:p>
      <w:r>
        <w:t xml:space="preserve">|  |  |  | 003 | Проведение оценки имущества в целях налогообложения | 1 512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3 458 |</w:t>
      </w:r>
    </w:p>
    <w:p>
      <w:r>
        <w:t xml:space="preserve">|  | 9 |  |  | Прочие государственные услуги общего характера | 487 454 |</w:t>
      </w:r>
    </w:p>
    <w:p>
      <w:r>
        <w:t xml:space="preserve">|  |  | 459 |  | Отдел экономики и финансов района (города областного значения) | 71 851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70 741 |</w:t>
      </w:r>
    </w:p>
    <w:p>
      <w:r>
        <w:t xml:space="preserve">|  |  |  | 015 | Капитальные расходы государственного органа | 1 110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415 603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57 995 |</w:t>
      </w:r>
    </w:p>
    <w:p>
      <w:r>
        <w:t xml:space="preserve">|  |  |  | 013 | Капитальные расходы государственного органа | 440 |</w:t>
      </w:r>
    </w:p>
    <w:p>
      <w:r>
        <w:t xml:space="preserve">|  |  |  | 067 | Капитальные расходы подведомственных государственных учреждений и организаций | 61 970 |</w:t>
      </w:r>
    </w:p>
    <w:p>
      <w:r>
        <w:t xml:space="preserve">|  |  |  | 113 | Целевые текущие трансферты нижестоящим бюджетам | 295 198 |</w:t>
      </w:r>
    </w:p>
    <w:p>
      <w:r>
        <w:t xml:space="preserve">| 02 |  |  |  | Оборона | 89 011 |</w:t>
      </w:r>
    </w:p>
    <w:p>
      <w:r>
        <w:t xml:space="preserve">|  | 1 |  |  | Военные нужды | 65 614 |</w:t>
      </w:r>
    </w:p>
    <w:p>
      <w:r>
        <w:t xml:space="preserve">|  |  | 122 |  | Аппарат акима района (города областного значения) | 65 614 |</w:t>
      </w:r>
    </w:p>
    <w:p>
      <w:r>
        <w:t xml:space="preserve">|  |  |  | 005 | Мероприятия в рамках исполнения всеобщей воинской обязанности | 65 614 |</w:t>
      </w:r>
    </w:p>
    <w:p>
      <w:r>
        <w:t xml:space="preserve">|  | 2 |  |  | Организация работы по чрезвычайным ситуациям | 23 397 |</w:t>
      </w:r>
    </w:p>
    <w:p>
      <w:r>
        <w:t xml:space="preserve">|  |  | 122 |  | Аппарат акима района (города областного значения) | 23 397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23 397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11 568 |</w:t>
      </w:r>
    </w:p>
    <w:p>
      <w:r>
        <w:t xml:space="preserve">|  | 9 |  |  | Прочие услуги в области общественного порядка и безопасности | 11 568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11 568 |</w:t>
      </w:r>
    </w:p>
    <w:p>
      <w:r>
        <w:t xml:space="preserve">|  |  |  | 021 | Обеспечение безопасности дорожного движения в населенных пунктах | 11 568 |</w:t>
      </w:r>
    </w:p>
    <w:p>
      <w:r>
        <w:t xml:space="preserve">| 06 |  |  |  | Социальная помощь и социальное обеспечение | 763 683 |</w:t>
      </w:r>
    </w:p>
    <w:p>
      <w:r>
        <w:t xml:space="preserve">|  | 1 |  |  | Социальное обеспечение | 191 923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191 923 |</w:t>
      </w:r>
    </w:p>
    <w:p>
      <w:r>
        <w:t xml:space="preserve">|  |  |  | 005 | Государственная адресная социальная помощь | 191 923 |</w:t>
      </w:r>
    </w:p>
    <w:p>
      <w:r>
        <w:t xml:space="preserve">|  | 2 |  |  | Социальная помощь | 369 131 |</w:t>
      </w:r>
    </w:p>
    <w:p>
      <w:r>
        <w:t xml:space="preserve">|  |  | 451 |  | Отдел занятости и социальных программ района (города областного значения) | 369 131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22 609 |</w:t>
      </w:r>
    </w:p>
    <w:p>
      <w:r>
        <w:t xml:space="preserve">|  |  |  | 006 | Оказание жилищной помощи | 14 862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50 458 |</w:t>
      </w:r>
    </w:p>
    <w:p>
      <w:r>
        <w:t xml:space="preserve">|  |  |  | 010 | Материальное обеспечение детей с инвалидностью, воспитывающихся и обучающихся на дому | 3 695 |</w:t>
      </w:r>
    </w:p>
    <w:p>
      <w:r>
        <w:t xml:space="preserve">|  |  |  | 014 | Оказание социальной помощи нуждающимся гражданам на дому | 135 467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142 040 |</w:t>
      </w:r>
    </w:p>
    <w:p>
      <w:r>
        <w:t xml:space="preserve">|  | 9 |  |  | Прочие услуги в области социальной помощи и социального обеспечения | 202 629 |</w:t>
      </w:r>
    </w:p>
    <w:p>
      <w:r>
        <w:t xml:space="preserve">|  |  | 451 |  | Отдел занятости и социальных программ района (города областного значения) | 200 329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57 805 |</w:t>
      </w:r>
    </w:p>
    <w:p>
      <w:r>
        <w:t xml:space="preserve">|  |  |  | 011 | Оплата услуг по зачислению, выплате и доставке пособий и других социальных выплат | 1 417 |</w:t>
      </w:r>
    </w:p>
    <w:p>
      <w:r>
        <w:t xml:space="preserve">|  |  |  | 021 | Капитальные расходы государственного органа | 500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117 160 |</w:t>
      </w:r>
    </w:p>
    <w:p>
      <w:r>
        <w:t xml:space="preserve">|  |  |  | 050 | Обеспечение прав и улучшение качества жизни лиц с инвалидностью в Республике Казахстан | 15 811 |</w:t>
      </w:r>
    </w:p>
    <w:p>
      <w:r>
        <w:t xml:space="preserve">|  |  |  | 067 | Капитальные расходы подведомственных государственных учреждений и организаций | 7 636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2 300 |</w:t>
      </w:r>
    </w:p>
    <w:p>
      <w:r>
        <w:t xml:space="preserve">|  |  |  | 094 | Предоставление жилищных сертификатов как социальная помощь | 2 300 |</w:t>
      </w:r>
    </w:p>
    <w:p>
      <w:r>
        <w:t xml:space="preserve">| 07 |  |  |  | Жилищно-коммунальное хозяйство | 6 963 493 |</w:t>
      </w:r>
    </w:p>
    <w:p>
      <w:r>
        <w:t xml:space="preserve">|  | 1 |  |  | Жилищное хозяйство | 6 728 059 |</w:t>
      </w:r>
    </w:p>
    <w:p>
      <w:r>
        <w:t xml:space="preserve">|  |  | 472 |  | Отдел строительства, архитектуры и градостроительства района (города областного значения) | 6 728 059 |</w:t>
      </w:r>
    </w:p>
    <w:p>
      <w:r>
        <w:t xml:space="preserve">|  |  |  | 003 | Проектирование и (или) строительство, реконструкция жилья коммунального жилищного фонда | 2 277 422 |</w:t>
      </w:r>
    </w:p>
    <w:p>
      <w:r>
        <w:t xml:space="preserve">|  |  |  | 004 | Проектирование, развитие и (или) обустройство инженерно-коммуникационной инфраструктуры | 3 106 731 |</w:t>
      </w:r>
    </w:p>
    <w:p>
      <w:r>
        <w:t xml:space="preserve">|  |  |  | 098 | Приобретение жилья коммунального жилищного фонда | 1 343 906 |</w:t>
      </w:r>
    </w:p>
    <w:p>
      <w:r>
        <w:t xml:space="preserve">|  | 2 |  |  | Коммунальное хозяйство | 163 662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163 662 |</w:t>
      </w:r>
    </w:p>
    <w:p>
      <w:r>
        <w:t xml:space="preserve">|  |  |  | 012 | Функционирование системы водоснабжения и водоотведения | 147 626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9 942 |</w:t>
      </w:r>
    </w:p>
    <w:p>
      <w:r>
        <w:t xml:space="preserve">|  |  |  | 029 | Развитие системы водоснабжения и водоотведения | 6 094 |</w:t>
      </w:r>
    </w:p>
    <w:p>
      <w:r>
        <w:t xml:space="preserve">|  | 3 |  |  | Благоустройство населенных пунктов | 71 772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71 772 |</w:t>
      </w:r>
    </w:p>
    <w:p>
      <w:r>
        <w:t xml:space="preserve">|  |  |  | 015 | Освещение улиц в населенных пунктах | 1 041 |</w:t>
      </w:r>
    </w:p>
    <w:p>
      <w:r>
        <w:t xml:space="preserve">|  |  |  | 018 | Благоустройство и озеленение населенных пунктов | 70 731 |</w:t>
      </w:r>
    </w:p>
    <w:p>
      <w:r>
        <w:t xml:space="preserve">| 08 |  |  |  | Культура, спорт, туризм и информационное пространство | 641 155 |</w:t>
      </w:r>
    </w:p>
    <w:p>
      <w:r>
        <w:t xml:space="preserve">|  | 1 |  |  | Деятельность в области культуры | 408 406 |</w:t>
      </w:r>
    </w:p>
    <w:p>
      <w:r>
        <w:t xml:space="preserve">|  |  | 472 |  | Отдел строительства, архитектуры и градостроительства района (города областного значения) | 26 193 |</w:t>
      </w:r>
    </w:p>
    <w:p>
      <w:r>
        <w:t xml:space="preserve">|  |  |  | 011 | Развитие объектов культуры | 26 193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382 213 |</w:t>
      </w:r>
    </w:p>
    <w:p>
      <w:r>
        <w:t xml:space="preserve">|  |  |  | 009 | Поддержка культурно-досуговой работы | 382 213 |</w:t>
      </w:r>
    </w:p>
    <w:p>
      <w:r>
        <w:t xml:space="preserve">|  | 2 |  |  | Спорт | 9 930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9 930 |</w:t>
      </w:r>
    </w:p>
    <w:p>
      <w:r>
        <w:t xml:space="preserve">|  |  |  | 014 | Проведение спортивных соревнований на районном (города областного значения) уровне | 1 634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8 296 |</w:t>
      </w:r>
    </w:p>
    <w:p>
      <w:r>
        <w:t xml:space="preserve">|  | 3 |  |  | Информационное пространство | 145 561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1 605 |</w:t>
      </w:r>
    </w:p>
    <w:p>
      <w:r>
        <w:t xml:space="preserve">|  |  |  | 075 | Строительство сетей связи | 1 605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143 956 |</w:t>
      </w:r>
    </w:p>
    <w:p>
      <w:r>
        <w:t xml:space="preserve">|  |  |  | 005 | Услуги по проведению государственной информационной политики | 20 500 |</w:t>
      </w:r>
    </w:p>
    <w:p>
      <w:r>
        <w:t xml:space="preserve">|  |  |  | 007 | Функционирование районных (городских) библиотек | 123 456 |</w:t>
      </w:r>
    </w:p>
    <w:p>
      <w:r>
        <w:t xml:space="preserve">|  | 9 |  |  | Прочие услуги по организации культуры, спорта, туризма и информационного пространства | 77 258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77 258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50 252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003 | Капитальные расходы государственного органа | 498 |</w:t>
      </w:r>
    </w:p>
    <w:p>
      <w:r>
        <w:t xml:space="preserve">|  |  |  | 032 | Капитальные расходы подведомственных государственных учреждений и организаций | 26 508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115 973 |</w:t>
      </w:r>
    </w:p>
    <w:p>
      <w:r>
        <w:t xml:space="preserve">|  | 1 |  |  | Сельское хозяйство | 64 900 |</w:t>
      </w:r>
    </w:p>
    <w:p>
      <w:r>
        <w:t xml:space="preserve">|  |  | 477 |  | Отдел сельского хозяйства и земельных отношений района (города областного значения) | 64 900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63 900 |</w:t>
      </w:r>
    </w:p>
    <w:p>
      <w:r>
        <w:t xml:space="preserve">|  |  |  | 003 | Капитальные расходы государственного органа | 1 000 |</w:t>
      </w:r>
    </w:p>
    <w:p>
      <w:r>
        <w:t xml:space="preserve">|  | 6 |  |  | Земельные отношения | 25 480 |</w:t>
      </w:r>
    </w:p>
    <w:p>
      <w:r>
        <w:t xml:space="preserve">|  |  | 477 |  | Отдел сельского хозяйства и земельных отношений района (города областного значения) | 25 480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25 480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25 593 |</w:t>
      </w:r>
    </w:p>
    <w:p>
      <w:r>
        <w:t xml:space="preserve">|  |  | 459 |  | Отдел экономики и финансов района (города областного значения) | 25 593 |</w:t>
      </w:r>
    </w:p>
    <w:p>
      <w:r>
        <w:t xml:space="preserve">|  |  |  | 099 | Реализация мер по оказанию социальной поддержки специалистов | 25 593 |</w:t>
      </w:r>
    </w:p>
    <w:p>
      <w:r>
        <w:t xml:space="preserve">| 11 |  |  |  | Промышленность, архитектурная, градостроительная и строительная деятельность | 41 089 |</w:t>
      </w:r>
    </w:p>
    <w:p>
      <w:r>
        <w:t xml:space="preserve">|  | 2 |  |  | Архитектурная, градостроительная и строительная деятельность | 41 089 |</w:t>
      </w:r>
    </w:p>
    <w:p>
      <w:r>
        <w:t xml:space="preserve">|  |  | 472 |  | Отдел строительства, архитектуры и градостроительства района (города областного значения) | 41 089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40 465 |</w:t>
      </w:r>
    </w:p>
    <w:p>
      <w:r>
        <w:t xml:space="preserve">|  |  |  | 015 | Капитальные расходы государственного органа | 624 |</w:t>
      </w:r>
    </w:p>
    <w:p>
      <w:r>
        <w:t xml:space="preserve">| 12 |  |  |  | Транспорт и коммуникации | 340 053 |</w:t>
      </w:r>
    </w:p>
    <w:p>
      <w:r>
        <w:t xml:space="preserve">|  | 1 |  |  | Автомобильный транспорт | 340 053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340 053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340 053 |</w:t>
      </w:r>
    </w:p>
    <w:p>
      <w:r>
        <w:t xml:space="preserve">| 13 |  |  |  | Прочие | 96 412 |</w:t>
      </w:r>
    </w:p>
    <w:p>
      <w:r>
        <w:t xml:space="preserve">|  | 3 |  |  | Поддержка предпринимательской деятельности и защита конкуренции | 21 636 |</w:t>
      </w:r>
    </w:p>
    <w:p>
      <w:r>
        <w:t xml:space="preserve">|  |  | 469 |  | Отдел предпринимательства района (города областного значения) | 20 987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20 712 |</w:t>
      </w:r>
    </w:p>
    <w:p>
      <w:r>
        <w:t xml:space="preserve">|  |  |  | 004 | Капитальные расходы государственного органа | 275 |</w:t>
      </w:r>
    </w:p>
    <w:p>
      <w:r>
        <w:t xml:space="preserve">|  |  | 815 |  | Отдел поддержки бизнеса и туризма района (города областного значения) | 649 |</w:t>
      </w:r>
    </w:p>
    <w:p>
      <w:r>
        <w:t xml:space="preserve">|  |  |  | 001 | Услуги по реализации государственной политики на местном уровне в области поддержки предпринимательства и туризма | 649 |</w:t>
      </w:r>
    </w:p>
    <w:p>
      <w:r>
        <w:t xml:space="preserve">|  | 9 |  |  | Прочие | 74 776 |</w:t>
      </w:r>
    </w:p>
    <w:p>
      <w:r>
        <w:t xml:space="preserve">|  |  | 459 |  | Отдел экономики и финансов района (города областного значения) | 11 255 |</w:t>
      </w:r>
    </w:p>
    <w:p>
      <w:r>
        <w:t xml:space="preserve">|  |  |  | 012 | Резерв местного исполнительного органа района (города областного значения) | 11 255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63 521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63 521 |</w:t>
      </w:r>
    </w:p>
    <w:p>
      <w:r>
        <w:t xml:space="preserve">| 14 |  |  |  | Обслуживание долга | 84 435 |</w:t>
      </w:r>
    </w:p>
    <w:p>
      <w:r>
        <w:t xml:space="preserve">|  | 1 |  |  | Обслуживание долга | 84 435 |</w:t>
      </w:r>
    </w:p>
    <w:p>
      <w:r>
        <w:t xml:space="preserve">|  |  | 459 |  | Отдел экономики и финансов района (города областного значения) | 84 435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84 435 |</w:t>
      </w:r>
    </w:p>
    <w:p>
      <w:r>
        <w:t xml:space="preserve">| 15 |  |  |  | Трансферты | 1 502 144 |</w:t>
      </w:r>
    </w:p>
    <w:p>
      <w:r>
        <w:t xml:space="preserve">|  | 1 |  |  | Трансферты | 1 502 144 |</w:t>
      </w:r>
    </w:p>
    <w:p>
      <w:r>
        <w:t xml:space="preserve">|  |  | 459 |  | Отдел экономики и финансов района (города областного значения) | 1 502 144 |</w:t>
      </w:r>
    </w:p>
    <w:p>
      <w:r>
        <w:t xml:space="preserve">|  |  |  | 006 | Возврат неиспользованных (недоиспользованных) целевых трансфертов | 597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1 185 035 |</w:t>
      </w:r>
    </w:p>
    <w:p>
      <w:r>
        <w:t xml:space="preserve">|  |  |  | 038 | Субвенции | 291 326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25 186 |</w:t>
      </w:r>
    </w:p>
    <w:p>
      <w:r>
        <w:t xml:space="preserve">|  |  |  |  | ІІІ. Чистое бюджетное кредитование | 104 238 |</w:t>
      </w:r>
    </w:p>
    <w:p>
      <w:r>
        <w:t xml:space="preserve">|  |  |  |  | Бюджетные кредиты | 149 416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149 416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149 416 |</w:t>
      </w:r>
    </w:p>
    <w:p>
      <w:r>
        <w:t xml:space="preserve">|  |  | 459 |  | Отдел экономики и финансов района (города областного значения) | 149 416 |</w:t>
      </w:r>
    </w:p>
    <w:p>
      <w:r>
        <w:t xml:space="preserve">|  |  |  | 018 | Бюджетные кредиты для реализации мер социальной поддержки специалистов | 149 416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45 178 |</w:t>
      </w:r>
    </w:p>
    <w:p>
      <w:r>
        <w:t xml:space="preserve">| 5 |  |  |  | Погашение бюджетных кредитов | 45 178 |</w:t>
      </w:r>
    </w:p>
    <w:p>
      <w:r>
        <w:t xml:space="preserve">|  | 01 |  |  | Погашение бюджетных кредитов | 45 178 |</w:t>
      </w:r>
    </w:p>
    <w:p>
      <w:r>
        <w:t xml:space="preserve">|  |  | 1 |  | Погашение бюджетных кредитов, выданных из государственного бюджета | 45 178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-2730869 |  |</w:t>
      </w:r>
    </w:p>
    <w:p>
      <w:r>
        <w:t xml:space="preserve">|  |  |  | VI. Финансирование дефицита (использование профицита) бюджета | 2730869 |  |</w:t>
      </w:r>
    </w:p>
    <w:p>
      <w:r>
        <w:t xml:space="preserve">| 7 |  |  | Поступления займов | 2108891 |  |</w:t>
      </w:r>
    </w:p>
    <w:p>
      <w:r>
        <w:t xml:space="preserve">|  | 01 |  | Внутренние государственные займы | 2108891 |  |</w:t>
      </w:r>
    </w:p>
    <w:p>
      <w:r>
        <w:t xml:space="preserve">|  |  | 2 | Договоры займа | 2108891 |  |</w:t>
      </w:r>
    </w:p>
    <w:p>
      <w:r>
        <w:t xml:space="preserve">| 8 |  |  | Используемые остатки бюджетных средств | 667 156 |  |</w:t>
      </w:r>
    </w:p>
    <w:p>
      <w:r>
        <w:t xml:space="preserve">|  | 01 |  | Остатки бюджетных средств | 667 156 |  |</w:t>
      </w:r>
    </w:p>
    <w:p>
      <w:r>
        <w:t xml:space="preserve">|  |  | 1 | Свободные остатки бюджетных средств | 667 156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45 178 |</w:t>
      </w:r>
    </w:p>
    <w:p>
      <w:r>
        <w:t xml:space="preserve">| 16 |  |  |  | Погашение займов | 45 178 |</w:t>
      </w:r>
    </w:p>
    <w:p>
      <w:r>
        <w:t xml:space="preserve">|  | 1 |  |  | Погашение займов | 45 178 |</w:t>
      </w:r>
    </w:p>
    <w:p>
      <w:r>
        <w:t xml:space="preserve">|  |  | 459 |  | Отдел экономики и финансов района (города областного значения) | 45 178 |</w:t>
      </w:r>
    </w:p>
    <w:p>
      <w:r>
        <w:t xml:space="preserve">|  |  |  | 005 | Погашение долга местного исполнительного органа перед вышестоящим бюджетом | 45 178 |</w:t>
      </w:r>
    </w:p>
    <w:p>
      <w:r>
        <w:t xml:space="preserve">|  | Приложение 2 к решению Сарканского районного маслихата от "26" декабря 2024 года № 35-140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Сарканского района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8767257 |  |</w:t>
      </w:r>
    </w:p>
    <w:p>
      <w:r>
        <w:t xml:space="preserve">| 1 |  |  | Налоговые поступления | 1462256 |  |</w:t>
      </w:r>
    </w:p>
    <w:p>
      <w:r>
        <w:t xml:space="preserve">|  | 01 |  | Подоходный налог | 825184 |  |</w:t>
      </w:r>
    </w:p>
    <w:p>
      <w:r>
        <w:t xml:space="preserve">|  |  | 1 | Корпоративный подоходный налог | 825184 |  |</w:t>
      </w:r>
    </w:p>
    <w:p>
      <w:r>
        <w:t xml:space="preserve">|  | 04 |  | Налоги на собственность | 565643 |  |</w:t>
      </w:r>
    </w:p>
    <w:p>
      <w:r>
        <w:t xml:space="preserve">|  |  | 1 | Hалоги на имущество | 565643 |  |</w:t>
      </w:r>
    </w:p>
    <w:p>
      <w:r>
        <w:t xml:space="preserve">|  | 05 |  | Внутренние налоги на товары, работы и услуги | 24175 |  |</w:t>
      </w:r>
    </w:p>
    <w:p>
      <w:r>
        <w:t xml:space="preserve">|  |  | 2 | Акцизы | 4587 |  |</w:t>
      </w:r>
    </w:p>
    <w:p>
      <w:r>
        <w:t xml:space="preserve">|  |  | 3 | Поступления за использование природных и других ресурсов | 5016 |  |</w:t>
      </w:r>
    </w:p>
    <w:p>
      <w:r>
        <w:t xml:space="preserve">|  |  | 4 | Сборы за ведение предпринимательской и профессиональной деятельности | 14573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47254 |  |</w:t>
      </w:r>
    </w:p>
    <w:p>
      <w:r>
        <w:t xml:space="preserve">|  |  | 1 | Государственная пошлина | 47254 |  |</w:t>
      </w:r>
    </w:p>
    <w:p>
      <w:r>
        <w:t xml:space="preserve">| 2 |  |  | Неналоговые поступления | 152589 |  |</w:t>
      </w:r>
    </w:p>
    <w:p>
      <w:r>
        <w:t xml:space="preserve">|  | 01 |  | Доходы от государственной собственности | 6667 |  |</w:t>
      </w:r>
    </w:p>
    <w:p>
      <w:r>
        <w:t xml:space="preserve">|  |  | 5 | Доходы от аренды имущества, находящегося в государственной собственности | 6618 |  |</w:t>
      </w:r>
    </w:p>
    <w:p>
      <w:r>
        <w:t xml:space="preserve">|  |  | 7 | Вознаграждения по кредитам, выданным из государственного бюджета | 49 |  |</w:t>
      </w:r>
    </w:p>
    <w:p>
      <w:r>
        <w:t xml:space="preserve">|  | 06 |  | Прочие неналоговые поступления | 145873 |  |</w:t>
      </w:r>
    </w:p>
    <w:p>
      <w:r>
        <w:t xml:space="preserve">|  |  | 1 | Прочие неналоговые поступления | 145873 |  |</w:t>
      </w:r>
    </w:p>
    <w:p>
      <w:r>
        <w:t xml:space="preserve">| 3 |  |  | Поступления от продажи основного капитала | 45203 |  |</w:t>
      </w:r>
    </w:p>
    <w:p>
      <w:r>
        <w:t xml:space="preserve">|  | 03 |  | Продажа земли и нематериальных активов | 45203 |  |</w:t>
      </w:r>
    </w:p>
    <w:p>
      <w:r>
        <w:t xml:space="preserve">|  |  | 1 | Продажа земли | 45203 |  |</w:t>
      </w:r>
    </w:p>
    <w:p>
      <w:r>
        <w:t xml:space="preserve">| 4 |  |  | Поступления трансфертов | 7107210 |  |</w:t>
      </w:r>
    </w:p>
    <w:p>
      <w:r>
        <w:t xml:space="preserve">|  | 02 |  | Трансферты из вышестоящих органов государственного управления | 7107210 |  |</w:t>
      </w:r>
    </w:p>
    <w:p>
      <w:r>
        <w:t xml:space="preserve">|  |  | 2 | Трансферты из областного бюджета | 7107210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8 767 257 |</w:t>
      </w:r>
    </w:p>
    <w:p>
      <w:r>
        <w:t xml:space="preserve">| 01 |  |  |  | Государственные услуги общего характера | 372 945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283 635 |</w:t>
      </w:r>
    </w:p>
    <w:p>
      <w:r>
        <w:t xml:space="preserve">|  |  | 112 |  | Аппарат маслихата района (города областного значения) | 47 257 |</w:t>
      </w:r>
    </w:p>
    <w:p>
      <w:r>
        <w:t xml:space="preserve">|  |  |  | 001 | Услуги по обеспечению деятельности маслихата района (города областного значения) | 46 734 |</w:t>
      </w:r>
    </w:p>
    <w:p>
      <w:r>
        <w:t xml:space="preserve">|  |  |  | 003 | Капитальные расходы государственного органа | 523 |</w:t>
      </w:r>
    </w:p>
    <w:p>
      <w:r>
        <w:t xml:space="preserve">|  |  | 122 |  | Аппарат акима района (города областного значения) | 236 378 |</w:t>
      </w:r>
    </w:p>
    <w:p>
      <w:r>
        <w:t xml:space="preserve">|  |  |  | 001 | Услуги по обеспечению деятельности акима района (города областного значения) | 233 243 |</w:t>
      </w:r>
    </w:p>
    <w:p>
      <w:r>
        <w:t xml:space="preserve">|  |  |  | 003 | Капитальные расходы государственного органа | 3 135 |</w:t>
      </w:r>
    </w:p>
    <w:p>
      <w:r>
        <w:t xml:space="preserve">|  | 2 |  |  | Финансовая деятельность | 6 827 |</w:t>
      </w:r>
    </w:p>
    <w:p>
      <w:r>
        <w:t xml:space="preserve">|  |  | 459 |  | Отдел экономики и финансов района (города областного значения) | 6 827 |</w:t>
      </w:r>
    </w:p>
    <w:p>
      <w:r>
        <w:t xml:space="preserve">|  |  |  | 003 | Проведение оценки имущества в целях налогообложения | 1 684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5 143 |</w:t>
      </w:r>
    </w:p>
    <w:p>
      <w:r>
        <w:t xml:space="preserve">|  | 9 |  |  | Прочие государственные услуги общего характера | 82 484 |</w:t>
      </w:r>
    </w:p>
    <w:p>
      <w:r>
        <w:t xml:space="preserve">|  |  | 459 |  | Отдел экономики и финансов района (города областного значения) | 49 580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49 057 |</w:t>
      </w:r>
    </w:p>
    <w:p>
      <w:r>
        <w:t xml:space="preserve">|  |  |  | 015 | Капитальные расходы государственного органа | 523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32 904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32 381 |</w:t>
      </w:r>
    </w:p>
    <w:p>
      <w:r>
        <w:t xml:space="preserve">|  |  |  | 013 | Капитальные расходы государственного органа | 523 |</w:t>
      </w:r>
    </w:p>
    <w:p>
      <w:r>
        <w:t xml:space="preserve">|  |  |  | 113 | Целевые текущие трансферты нижестоящим бюджетам | 67 427 |</w:t>
      </w:r>
    </w:p>
    <w:p>
      <w:r>
        <w:t xml:space="preserve">| 02 |  |  |  | Оборона | 79 784 |</w:t>
      </w:r>
    </w:p>
    <w:p>
      <w:r>
        <w:t xml:space="preserve">|  | 1 |  |  | Военные нужды | 48 407 |</w:t>
      </w:r>
    </w:p>
    <w:p>
      <w:r>
        <w:t xml:space="preserve">|  |  | 122 |  | Аппарат акима района (города областного значения) | 48 407 |</w:t>
      </w:r>
    </w:p>
    <w:p>
      <w:r>
        <w:t xml:space="preserve">|  |  |  | 005 | Мероприятия в рамках исполнения всеобщей воинской обязанности | 48 407 |</w:t>
      </w:r>
    </w:p>
    <w:p>
      <w:r>
        <w:t xml:space="preserve">|  | 2 |  |  | Организация работы по чрезвычайным ситуациям | 31 377 |</w:t>
      </w:r>
    </w:p>
    <w:p>
      <w:r>
        <w:t xml:space="preserve">|  |  | 122 |  | Аппарат акима района (города областного значения) | 31 377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31 377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3 992 |</w:t>
      </w:r>
    </w:p>
    <w:p>
      <w:r>
        <w:t xml:space="preserve">|  | 9 |  |  | Прочие услуги в области общественного порядка и безопасности | 3 992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3 992 |</w:t>
      </w:r>
    </w:p>
    <w:p>
      <w:r>
        <w:t xml:space="preserve">|  |  |  | 021 | Обеспечение безопасности дорожного движения в населенных пунктах | 3 992 |</w:t>
      </w:r>
    </w:p>
    <w:p>
      <w:r>
        <w:t xml:space="preserve">| 06 |  |  |  | Социальная помощь и социальное обеспечение | 1 050 312 |</w:t>
      </w:r>
    </w:p>
    <w:p>
      <w:r>
        <w:t xml:space="preserve">|  | 1 |  |  | Социальное обеспечение | 468 156 |</w:t>
      </w:r>
    </w:p>
    <w:p>
      <w:r>
        <w:t xml:space="preserve">|  |  | 451 |  | Отдел занятости и социальных программ района (города областного значения) | 468 156 |</w:t>
      </w:r>
    </w:p>
    <w:p>
      <w:r>
        <w:t xml:space="preserve">|  |  |  | 005 | Государственная адресная социальная помощь | 468 156 |</w:t>
      </w:r>
    </w:p>
    <w:p>
      <w:r>
        <w:t xml:space="preserve">|  | 2 |  |  | Социальная помощь | 379 913 |</w:t>
      </w:r>
    </w:p>
    <w:p>
      <w:r>
        <w:t xml:space="preserve">|  |  | 451 |  | Отдел занятости и социальных программ района (города областного значения) | 379 913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24 568 |</w:t>
      </w:r>
    </w:p>
    <w:p>
      <w:r>
        <w:t xml:space="preserve">|  |  |  | 006 | Оказание жилищной помощи | 24 180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64 489 |</w:t>
      </w:r>
    </w:p>
    <w:p>
      <w:r>
        <w:t xml:space="preserve">|  |  |  | 010 | Материальное обеспечение детей с инвалидностью, воспитывающихся и обучающихся на дому | 4 955 |</w:t>
      </w:r>
    </w:p>
    <w:p>
      <w:r>
        <w:t xml:space="preserve">|  |  |  | 014 | Оказание социальной помощи нуждающимся гражданам на дому | 135 861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125 860 |</w:t>
      </w:r>
    </w:p>
    <w:p>
      <w:r>
        <w:t xml:space="preserve">|  | 9 |  |  | Прочие услуги в области социальной помощи и социального обеспечения | 202 243 |</w:t>
      </w:r>
    </w:p>
    <w:p>
      <w:r>
        <w:t xml:space="preserve">|  |  | 451 |  | Отдел занятости и социальных программ района (города областного значения) | 195 852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50 312 |</w:t>
      </w:r>
    </w:p>
    <w:p>
      <w:r>
        <w:t xml:space="preserve">|  |  |  | 011 | Оплата услуг по зачислению, выплате и доставке пособий и других социальных выплат | 4 917 |</w:t>
      </w:r>
    </w:p>
    <w:p>
      <w:r>
        <w:t xml:space="preserve">|  |  |  | 021 | Капитальные расходы государственного органа | 523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125 073 |</w:t>
      </w:r>
    </w:p>
    <w:p>
      <w:r>
        <w:t xml:space="preserve">|  |  |  | 050 | Обеспечение прав и улучшение качества жизни лиц с инвалидностью в Республике Казахстан | 15 027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6 392 |</w:t>
      </w:r>
    </w:p>
    <w:p>
      <w:r>
        <w:t xml:space="preserve">|  |  |  | 094 | Предоставление жилищных сертификатов как социальная помощь | 6 392 |</w:t>
      </w:r>
    </w:p>
    <w:p>
      <w:r>
        <w:t xml:space="preserve">| 07 |  |  |  | Жилищно-коммунальное хозяйство | 4 331 882 |</w:t>
      </w:r>
    </w:p>
    <w:p>
      <w:r>
        <w:t xml:space="preserve">|  | 1 |  |  | Жилищное хозяйство | 1 771 567 |</w:t>
      </w:r>
    </w:p>
    <w:p>
      <w:r>
        <w:t xml:space="preserve">|  |  | 472 |  | Отдел строительства, архитектуры и градостроительства района (города областного значения) | 1 771 567 |</w:t>
      </w:r>
    </w:p>
    <w:p>
      <w:r>
        <w:t xml:space="preserve">|  |  |  | 003 | Проектирование и (или) строительство, реконструкция жилья коммунального жилищного фонда | 1 771 567 |</w:t>
      </w:r>
    </w:p>
    <w:p>
      <w:r>
        <w:t xml:space="preserve">|  |  |  | 004 | Проектирование, развитие и (или) обустройство инженерно-коммуникационной инфраструктуры | 548 196 |</w:t>
      </w:r>
    </w:p>
    <w:p>
      <w:r>
        <w:t xml:space="preserve">|  | 2 |  |  | Коммунальное хозяйство | 2 300 000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2 300 000 |</w:t>
      </w:r>
    </w:p>
    <w:p>
      <w:r>
        <w:t xml:space="preserve">|  |  |  | 029 | Функционирование системы водоснабжения и водоотведения | 2 300 000 |</w:t>
      </w:r>
    </w:p>
    <w:p>
      <w:r>
        <w:t xml:space="preserve">|  | 3 |  |  | Благоустройство населенных пунктов | 260 315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260 315 |</w:t>
      </w:r>
    </w:p>
    <w:p>
      <w:r>
        <w:t xml:space="preserve">|  |  |  | 018 | Благоустройство и озеленение населенных пунктов | 260 315 |</w:t>
      </w:r>
    </w:p>
    <w:p>
      <w:r>
        <w:t xml:space="preserve">| 08 |  |  |  | Культура, спорт, туризм и информационное пространство | 771 415 |</w:t>
      </w:r>
    </w:p>
    <w:p>
      <w:r>
        <w:t xml:space="preserve">|  | 1 |  |  | Деятельность в области культуры | 568 679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150 000 |</w:t>
      </w:r>
    </w:p>
    <w:p>
      <w:r>
        <w:t xml:space="preserve">|  |  |  | 009 | Поддержка культурно-досуговой работы | 418 679 |</w:t>
      </w:r>
    </w:p>
    <w:p>
      <w:r>
        <w:t xml:space="preserve">|  | 2 |  |  | Спорт | 11 780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11 780 |</w:t>
      </w:r>
    </w:p>
    <w:p>
      <w:r>
        <w:t xml:space="preserve">|  |  |  | 014 | Проведение спортивных соревнований на районном (города областного значения) уровне | 2019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9 761 |</w:t>
      </w:r>
    </w:p>
    <w:p>
      <w:r>
        <w:t xml:space="preserve">|  | 3 |  |  | Информационное пространство | 146 635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146 635 |</w:t>
      </w:r>
    </w:p>
    <w:p>
      <w:r>
        <w:t xml:space="preserve">|  |  |  | 005 | Услуги по проведению государственной информационной политики | 21 525 |</w:t>
      </w:r>
    </w:p>
    <w:p>
      <w:r>
        <w:t xml:space="preserve">|  |  |  | 007 | Функционирование районных (городских) библиотек | 123 717 |</w:t>
      </w:r>
    </w:p>
    <w:p>
      <w:r>
        <w:t xml:space="preserve">|  |  |  | 008 | Развитие государственного языка и других языков народа Казахстана | 1 393 |</w:t>
      </w:r>
    </w:p>
    <w:p>
      <w:r>
        <w:t xml:space="preserve">|  | 9 |  |  | Прочие услуги по организации культуры, спорта, туризма и информационного пространства | 44 321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44 321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43 798 |</w:t>
      </w:r>
    </w:p>
    <w:p>
      <w:r>
        <w:t xml:space="preserve">|  |  |  | 003 | Капитальные расходы государственного органа | 523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104 380 |</w:t>
      </w:r>
    </w:p>
    <w:p>
      <w:r>
        <w:t xml:space="preserve">|  | 1 |  |  | Сельское хозяйство | 57 893 |</w:t>
      </w:r>
    </w:p>
    <w:p>
      <w:r>
        <w:t xml:space="preserve">|  |  | 477 |  | Отдел сельского хозяйства и земельных отношений района (города областного значения) | 57 893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57 370 |</w:t>
      </w:r>
    </w:p>
    <w:p>
      <w:r>
        <w:t xml:space="preserve">|  |  |  | 003 | Капитальные расходы государственного органа | 523 |</w:t>
      </w:r>
    </w:p>
    <w:p>
      <w:r>
        <w:t xml:space="preserve">|  | 6 |  |  | Земельные отношения | 46 487 |</w:t>
      </w:r>
    </w:p>
    <w:p>
      <w:r>
        <w:t xml:space="preserve">|  |  | 477 |  | Отдел сельского хозяйства и земельных отношений района (города областного значения) | 46 487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46 487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29 514 |</w:t>
      </w:r>
    </w:p>
    <w:p>
      <w:r>
        <w:t xml:space="preserve">|  |  | 459 |  | Отдел экономики и финансов района (города областного значения) | 29 514 |</w:t>
      </w:r>
    </w:p>
    <w:p>
      <w:r>
        <w:t xml:space="preserve">|  |  |  | 099 | Реализация мер по оказанию социальной поддержки специалистов | 29 514 |</w:t>
      </w:r>
    </w:p>
    <w:p>
      <w:r>
        <w:t xml:space="preserve">| 11 |  |  |  | Промышленность, архитектурная, градостроительная и строительная деятельность | 33 243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2 |  |  | Архитектурная, градостроительная и строительная деятельность | 33 243 |</w:t>
      </w:r>
    </w:p>
    <w:p>
      <w:r>
        <w:t xml:space="preserve">|  |  | 472 |  | Отдел строительства, архитектуры и градостроительства района (города областного значения) | 33 243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32 720 |</w:t>
      </w:r>
    </w:p>
    <w:p>
      <w:r>
        <w:t xml:space="preserve">|  |  |  | 015 | Капитальные расходы государственного органа | 523 |</w:t>
      </w:r>
    </w:p>
    <w:p>
      <w:r>
        <w:t xml:space="preserve">| 12 |  |  |  | Транспорт и коммуникации | 394 150 |</w:t>
      </w:r>
    </w:p>
    <w:p>
      <w:r>
        <w:t xml:space="preserve">|  | 1 |  |  | Автомобильный транспорт | 394 150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394 150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394 150 |</w:t>
      </w:r>
    </w:p>
    <w:p>
      <w:r>
        <w:t xml:space="preserve">| 13 |  |  |  | Прочие | 292 665 |</w:t>
      </w:r>
    </w:p>
    <w:p>
      <w:r>
        <w:t xml:space="preserve">|  | 3 |  |  | Поддержка предпринимательской деятельности и защита конкуренции | 20 376 |</w:t>
      </w:r>
    </w:p>
    <w:p>
      <w:r>
        <w:t xml:space="preserve">|  |  | 469 |  | Отдел предпринимательства района (города областного значения) | 20 376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19 853 |</w:t>
      </w:r>
    </w:p>
    <w:p>
      <w:r>
        <w:t xml:space="preserve">|  |  |  | 004 | Капитальные расходы государственного органа | 523 |</w:t>
      </w:r>
    </w:p>
    <w:p>
      <w:r>
        <w:t xml:space="preserve">|  | 9 |  |  | Прочие | 272 289 |</w:t>
      </w:r>
    </w:p>
    <w:p>
      <w:r>
        <w:t xml:space="preserve">|  |  | 459 |  | Отдел экономики и финансов района (города областного значения) | 42 576 |</w:t>
      </w:r>
    </w:p>
    <w:p>
      <w:r>
        <w:t xml:space="preserve">|  |  |  | 012 | Резерв местного исполнительного органа района (города областного значения) | 42 576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229 713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229 713 |</w:t>
      </w:r>
    </w:p>
    <w:p>
      <w:r>
        <w:t xml:space="preserve">| 14 |  |  |  | Обслуживание долга | 86 451 |</w:t>
      </w:r>
    </w:p>
    <w:p>
      <w:r>
        <w:t xml:space="preserve">|  | 1 |  |  | Обслуживание долга | 86 451 |</w:t>
      </w:r>
    </w:p>
    <w:p>
      <w:r>
        <w:t xml:space="preserve">|  |  | 459 |  | Отдел экономики и финансов района (города областного значения) | 86 451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86 451 |</w:t>
      </w:r>
    </w:p>
    <w:p>
      <w:r>
        <w:t xml:space="preserve">| 15 |  |  |  | Трансферты | 1 178 611 |</w:t>
      </w:r>
    </w:p>
    <w:p>
      <w:r>
        <w:t xml:space="preserve">|  | 1 |  |  | Трансферты | 1 178 611 |</w:t>
      </w:r>
    </w:p>
    <w:p>
      <w:r>
        <w:t xml:space="preserve">|  |  | 459 |  | Отдел экономики и финансов района (города областного значения) | 1 178 611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895 580 |</w:t>
      </w:r>
    </w:p>
    <w:p>
      <w:r>
        <w:t xml:space="preserve">|  |  |  | 038 | Субвенции | 283 031 |</w:t>
      </w:r>
    </w:p>
    <w:p>
      <w:r>
        <w:t xml:space="preserve">|  |  |  |  | ІІІ. Чистое бюджетное кредитование | 77 192 |</w:t>
      </w:r>
    </w:p>
    <w:p>
      <w:r>
        <w:t xml:space="preserve">|  |  |  |  | Бюджетные кредиты | 121777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121777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121777 |</w:t>
      </w:r>
    </w:p>
    <w:p>
      <w:r>
        <w:t xml:space="preserve">|  |  | 459 |  | Отдел экономики и финансов района (города областного значения) | 121777 |</w:t>
      </w:r>
    </w:p>
    <w:p>
      <w:r>
        <w:t xml:space="preserve">|  |  |  | 018 | Бюджетные кредиты для реализации мер социальной поддержки специалистов | 121777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44585 |</w:t>
      </w:r>
    </w:p>
    <w:p>
      <w:r>
        <w:t xml:space="preserve">| 5 |  |  |  | Погашение бюджетных кредитов | 44585 |</w:t>
      </w:r>
    </w:p>
    <w:p>
      <w:r>
        <w:t xml:space="preserve">|  | 01 |  |  | Погашение бюджетных кредитов | 44585 |</w:t>
      </w:r>
    </w:p>
    <w:p>
      <w:r>
        <w:t xml:space="preserve">|  |  | 1 |  | Погашение бюджетных кредитов, выданных из государственного бюджета | 44585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-77192 |  |</w:t>
      </w:r>
    </w:p>
    <w:p>
      <w:r>
        <w:t xml:space="preserve">|  |  |  | VI. Финансирование дефицита (использование профицита) бюджета | 77192 |  |</w:t>
      </w:r>
    </w:p>
    <w:p>
      <w:r>
        <w:t xml:space="preserve">| 7 |  |  | Поступления займов | 121777 |  |</w:t>
      </w:r>
    </w:p>
    <w:p>
      <w:r>
        <w:t xml:space="preserve">|  | 01 |  | Внутренние государственные займы | 121777 |  |</w:t>
      </w:r>
    </w:p>
    <w:p>
      <w:r>
        <w:t xml:space="preserve">|  |  | 2 | Договоры займа | 121777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44585 |</w:t>
      </w:r>
    </w:p>
    <w:p>
      <w:r>
        <w:t xml:space="preserve">| 16 |  |  |  | Погашение займов | 44585 |</w:t>
      </w:r>
    </w:p>
    <w:p>
      <w:r>
        <w:t xml:space="preserve">|  | 1 |  |  | Погашение займов | 44585 |</w:t>
      </w:r>
    </w:p>
    <w:p>
      <w:r>
        <w:t xml:space="preserve">|  |  | 459 |  | Отдел экономики и финансов района (города областного значения) | 44585 |</w:t>
      </w:r>
    </w:p>
    <w:p>
      <w:r>
        <w:t xml:space="preserve">|  |  |  | 005 | Погашение долга местного исполнительного органа перед вышестоящим бюджетом | 44585 |</w:t>
      </w:r>
    </w:p>
    <w:p>
      <w:r>
        <w:t xml:space="preserve">|  | Приложение 3 к решению Сарканского районного маслихата от "26" декабря 2024 года №35-140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Сарканского района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7889285 |  |</w:t>
      </w:r>
    </w:p>
    <w:p>
      <w:r>
        <w:t xml:space="preserve">| 1 |  |  | Налоговые поступления | 1535369 |  |</w:t>
      </w:r>
    </w:p>
    <w:p>
      <w:r>
        <w:t xml:space="preserve">|  | 01 |  | Подоходный налог | 866443 |  |</w:t>
      </w:r>
    </w:p>
    <w:p>
      <w:r>
        <w:t xml:space="preserve">|  |  | 1 | Корпоративный подоходный налог | 866443 |  |</w:t>
      </w:r>
    </w:p>
    <w:p>
      <w:r>
        <w:t xml:space="preserve">|  | 04 |  | Налоги на собственность | 593925 |  |</w:t>
      </w:r>
    </w:p>
    <w:p>
      <w:r>
        <w:t xml:space="preserve">|  |  | 1 | Hалоги на имущество | 593925 |  |</w:t>
      </w:r>
    </w:p>
    <w:p>
      <w:r>
        <w:t xml:space="preserve">|  | 05 |  | Внутренние налоги на товары, работы и услуги | 25384 |  |</w:t>
      </w:r>
    </w:p>
    <w:p>
      <w:r>
        <w:t xml:space="preserve">|  |  | 2 | Акцизы | 4816 |  |</w:t>
      </w:r>
    </w:p>
    <w:p>
      <w:r>
        <w:t xml:space="preserve">|  |  | 3 | Поступления за использование природных и других ресурсов | 5267 |  |</w:t>
      </w:r>
    </w:p>
    <w:p>
      <w:r>
        <w:t xml:space="preserve">|  |  | 4 | Сборы за ведение предпринимательской и профессиональной деятельности | 15301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49617 |  |</w:t>
      </w:r>
    </w:p>
    <w:p>
      <w:r>
        <w:t xml:space="preserve">|  |  | 1 | Государственная пошлина | 49617 |  |</w:t>
      </w:r>
    </w:p>
    <w:p>
      <w:r>
        <w:t xml:space="preserve">| 2 |  |  | Неналоговые поступления | 160218 |  |</w:t>
      </w:r>
    </w:p>
    <w:p>
      <w:r>
        <w:t xml:space="preserve">|  | 01 |  | Доходы от государственной собственности | 7052 |  |</w:t>
      </w:r>
    </w:p>
    <w:p>
      <w:r>
        <w:t xml:space="preserve">|  |  | 5 | Доходы от аренды имущества, находящегося в государственной собственности | 7000 |  |</w:t>
      </w:r>
    </w:p>
    <w:p>
      <w:r>
        <w:t xml:space="preserve">|  |  | 7 | Вознаграждения по кредитам, выданным из государственного бюджета | 52 |  |</w:t>
      </w:r>
    </w:p>
    <w:p>
      <w:r>
        <w:t xml:space="preserve">|  | 06 |  | Прочие неналоговые поступления | 153166 |  |</w:t>
      </w:r>
    </w:p>
    <w:p>
      <w:r>
        <w:t xml:space="preserve">|  |  | 1 | Прочие неналоговые поступления | 153166 |  |</w:t>
      </w:r>
    </w:p>
    <w:p>
      <w:r>
        <w:t xml:space="preserve">| 3 |  |  | Поступления от продажи основного капитала | 47 463 |  |</w:t>
      </w:r>
    </w:p>
    <w:p>
      <w:r>
        <w:t xml:space="preserve">|  | 03 |  | Продажа земли и нематериальных активов | 47 463 |  |</w:t>
      </w:r>
    </w:p>
    <w:p>
      <w:r>
        <w:t xml:space="preserve">|  |  | 1 | Продажа земли | 47 463 |  |</w:t>
      </w:r>
    </w:p>
    <w:p>
      <w:r>
        <w:t xml:space="preserve">| 4 |  |  | Поступления трансфертов | 6146235 |  |</w:t>
      </w:r>
    </w:p>
    <w:p>
      <w:r>
        <w:t xml:space="preserve">|  | 02 |  | Трансферты из вышестоящих органов государственного управления | 6146235 |  |</w:t>
      </w:r>
    </w:p>
    <w:p>
      <w:r>
        <w:t xml:space="preserve">|  |  | 2 | Трансферты из областного бюджета | 6146235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7 889 285 |</w:t>
      </w:r>
    </w:p>
    <w:p>
      <w:r>
        <w:t xml:space="preserve">| 01 |  |  |  | Государственные услуги общего характера | 450 453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288 923 |</w:t>
      </w:r>
    </w:p>
    <w:p>
      <w:r>
        <w:t xml:space="preserve">|  |  | 112 |  | Аппарат маслихата района (города областного значения) | 48 044 |</w:t>
      </w:r>
    </w:p>
    <w:p>
      <w:r>
        <w:t xml:space="preserve">|  |  |  | 001 | Услуги по обеспечению деятельности маслихата района (города областного значения) | 47 495 |</w:t>
      </w:r>
    </w:p>
    <w:p>
      <w:r>
        <w:t xml:space="preserve">|  |  |  | 003 | Капитальные расходы государственного органа | 549 |</w:t>
      </w:r>
    </w:p>
    <w:p>
      <w:r>
        <w:t xml:space="preserve">|  |  | 122 |  | Аппарат акима района (города областного значения) | 240 880 |</w:t>
      </w:r>
    </w:p>
    <w:p>
      <w:r>
        <w:t xml:space="preserve">|  |  |  | 001 | Услуги по обеспечению деятельности акима района (города областного значения) | 237 588 |</w:t>
      </w:r>
    </w:p>
    <w:p>
      <w:r>
        <w:t xml:space="preserve">|  |  |  | 003 | Капитальные расходы государственного органа | 3 292 |</w:t>
      </w:r>
    </w:p>
    <w:p>
      <w:r>
        <w:t xml:space="preserve">|  | 2 |  |  | Финансовая деятельность | 7 168 |</w:t>
      </w:r>
    </w:p>
    <w:p>
      <w:r>
        <w:t xml:space="preserve">|  |  | 459 |  | Отдел экономики и финансов района (города областного значения) | 7 168 |</w:t>
      </w:r>
    </w:p>
    <w:p>
      <w:r>
        <w:t xml:space="preserve">|  |  |  | 003 | Проведение оценки имущества в целях налогообложения | 1 768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5 400 |</w:t>
      </w:r>
    </w:p>
    <w:p>
      <w:r>
        <w:t xml:space="preserve">|  | 9 |  |  | Прочие государственные услуги общего характера | 154 362 |</w:t>
      </w:r>
    </w:p>
    <w:p>
      <w:r>
        <w:t xml:space="preserve">|  |  | 459 |  | Отдел экономики и финансов района (города областного значения) | 50 382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49 833 |</w:t>
      </w:r>
    </w:p>
    <w:p>
      <w:r>
        <w:t xml:space="preserve">|  |  |  | 015 | Капитальные расходы государственного органа | 549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103 980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32 633 |</w:t>
      </w:r>
    </w:p>
    <w:p>
      <w:r>
        <w:t xml:space="preserve">|  |  |  | 013 | Капитальные расходы государственного органа | 549 |</w:t>
      </w:r>
    </w:p>
    <w:p>
      <w:r>
        <w:t xml:space="preserve">|  |  |  | 113 | Целевые текущие трансферты нижестоящим бюджетам | 148579 |</w:t>
      </w:r>
    </w:p>
    <w:p>
      <w:r>
        <w:t xml:space="preserve">| 02 |  |  |  | Оборона | 76066 |</w:t>
      </w:r>
    </w:p>
    <w:p>
      <w:r>
        <w:t xml:space="preserve">|  | 1 |  |  | Военные нужды | 41599 |</w:t>
      </w:r>
    </w:p>
    <w:p>
      <w:r>
        <w:t xml:space="preserve">|  |  | 122 |  | Аппарат акима района (города областного значения) | 41599 |</w:t>
      </w:r>
    </w:p>
    <w:p>
      <w:r>
        <w:t xml:space="preserve">|  |  |  | 005 | Мероприятия в рамках исполнения всеобщей воинской обязанности | 41599 |</w:t>
      </w:r>
    </w:p>
    <w:p>
      <w:r>
        <w:t xml:space="preserve">|  | 2 |  |  | Организация работы по чрезвычайным ситуациям | 34467 |</w:t>
      </w:r>
    </w:p>
    <w:p>
      <w:r>
        <w:t xml:space="preserve">|  |  | 122 |  | Аппарат акима района (города областного значения) | 34467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34467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7624 |</w:t>
      </w:r>
    </w:p>
    <w:p>
      <w:r>
        <w:t xml:space="preserve">|  | 9 |  |  | Прочие услуги в области общественного порядка и безопасности | 7624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7624 |</w:t>
      </w:r>
    </w:p>
    <w:p>
      <w:r>
        <w:t xml:space="preserve">|  |  |  | 021 | Обеспечение безопасности дорожного движения в населенных пунктах | 7624 |</w:t>
      </w:r>
    </w:p>
    <w:p>
      <w:r>
        <w:t xml:space="preserve">| 06 |  |  |  | Социальная помощь и социальное обеспечение | 963728 |</w:t>
      </w:r>
    </w:p>
    <w:p>
      <w:r>
        <w:t xml:space="preserve">|  | 1 |  |  | Социальное обеспечение | 266512 |</w:t>
      </w:r>
    </w:p>
    <w:p>
      <w:r>
        <w:t xml:space="preserve">|  |  | 451 |  | Отдел занятости и социальных программ района (города областного значения) | 266512 |</w:t>
      </w:r>
    </w:p>
    <w:p>
      <w:r>
        <w:t xml:space="preserve">|  |  |  | 005 | Государственная адресная социальная помощь | 266512 |</w:t>
      </w:r>
    </w:p>
    <w:p>
      <w:r>
        <w:t xml:space="preserve">|  | 2 |  |  | Социальная помощь | 473024 |</w:t>
      </w:r>
    </w:p>
    <w:p>
      <w:r>
        <w:t xml:space="preserve">|  |  | 451 |  | Отдел занятости и социальных программ района (города областного значения) | 473024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23439 |</w:t>
      </w:r>
    </w:p>
    <w:p>
      <w:r>
        <w:t xml:space="preserve">|  |  |  | 006 | Оказание жилищной помощи | 41099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49224 |</w:t>
      </w:r>
    </w:p>
    <w:p>
      <w:r>
        <w:t xml:space="preserve">|  |  |  | 010 | Материальное обеспечение детей с инвалидностью, воспитывающихся и обучающихся на дому | 4 705 |</w:t>
      </w:r>
    </w:p>
    <w:p>
      <w:r>
        <w:t xml:space="preserve">|  |  |  | 014 | Оказание социальной помощи нуждающимся гражданам на дому | 148 749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205 807 |</w:t>
      </w:r>
    </w:p>
    <w:p>
      <w:r>
        <w:t xml:space="preserve">|  | 9 |  |  | Прочие услуги в области социальной помощи и социального обеспечения | 224192 |</w:t>
      </w:r>
    </w:p>
    <w:p>
      <w:r>
        <w:t xml:space="preserve">|  |  | 451 |  | Отдел занятости и социальных программ района (города областного значения) | 217595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46002 |</w:t>
      </w:r>
    </w:p>
    <w:p>
      <w:r>
        <w:t xml:space="preserve">|  |  |  | 011 | Оплата услуг по зачислению, выплате и доставке пособий и других социальных выплат | 5223 |</w:t>
      </w:r>
    </w:p>
    <w:p>
      <w:r>
        <w:t xml:space="preserve">|  |  |  | 021 | Капитальные расходы государственного органа | 421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143 080 |</w:t>
      </w:r>
    </w:p>
    <w:p>
      <w:r>
        <w:t xml:space="preserve">|  |  |  | 050 | Обеспечение прав и улучшение качества жизни лиц с инвалидностью в Республике Казахстан | 22 869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6596 |</w:t>
      </w:r>
    </w:p>
    <w:p>
      <w:r>
        <w:t xml:space="preserve">|  |  |  | 094 | Предоставление жилищных сертификатов как социальная помощь | 6596 |</w:t>
      </w:r>
    </w:p>
    <w:p>
      <w:r>
        <w:t xml:space="preserve">| 07 |  |  |  | Жилищно-коммунальное хозяйство | 3630531 |</w:t>
      </w:r>
    </w:p>
    <w:p>
      <w:r>
        <w:t xml:space="preserve">|  | 2 |  |  | Коммунальное хозяйство | 3173170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3173170 |</w:t>
      </w:r>
    </w:p>
    <w:p>
      <w:r>
        <w:t xml:space="preserve">|  |  |  | 029 | Функционирование системы водоснабжения и водоотведения | 3173170 |</w:t>
      </w:r>
    </w:p>
    <w:p>
      <w:r>
        <w:t xml:space="preserve">|  | 3 |  |  | Благоустройство населенных пунктов | 457361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457361 |</w:t>
      </w:r>
    </w:p>
    <w:p>
      <w:r>
        <w:t xml:space="preserve">|  |  |  | 018 | Благоустройство и озеленение населенных пунктов | 457361 |</w:t>
      </w:r>
    </w:p>
    <w:p>
      <w:r>
        <w:t xml:space="preserve">| 08 |  |  |  | Культура, спорт, туризм и информационное пространство | 579654 |</w:t>
      </w:r>
    </w:p>
    <w:p>
      <w:r>
        <w:t xml:space="preserve">|  | 1 |  |  | Деятельность в области культуры | 300374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300374 |</w:t>
      </w:r>
    </w:p>
    <w:p>
      <w:r>
        <w:t xml:space="preserve">|  |  |  | 009 | Поддержка культурно-досуговой работы | 300374 |</w:t>
      </w:r>
    </w:p>
    <w:p>
      <w:r>
        <w:t xml:space="preserve">|  | 2 |  |  | Спорт | 15399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15399 |</w:t>
      </w:r>
    </w:p>
    <w:p>
      <w:r>
        <w:t xml:space="preserve">|  |  |  | 014 | Проведение спортивных соревнований на районном (города областного значения) уровне | 2145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13254 |</w:t>
      </w:r>
    </w:p>
    <w:p>
      <w:r>
        <w:t xml:space="preserve">|  | 3 |  |  | Информационное пространство | 161515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161515 |</w:t>
      </w:r>
    </w:p>
    <w:p>
      <w:r>
        <w:t xml:space="preserve">|  |  |  | 005 | Услуги по проведению государственной информационной политики | 22863 |</w:t>
      </w:r>
    </w:p>
    <w:p>
      <w:r>
        <w:t xml:space="preserve">|  |  |  | 007 | Функционирование районных (городских) библиотек | 137174 |</w:t>
      </w:r>
    </w:p>
    <w:p>
      <w:r>
        <w:t xml:space="preserve">|  |  |  | 008 | Развитие государственного языка и других языков народа Казахстана | 1 479 |</w:t>
      </w:r>
    </w:p>
    <w:p>
      <w:r>
        <w:t xml:space="preserve">|  | 9 |  |  | Прочие услуги по организации культуры, спорта, туризма и информационного пространства | 102366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102366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47397 |</w:t>
      </w:r>
    </w:p>
    <w:p>
      <w:r>
        <w:t xml:space="preserve">|  |  |  | 003 | Капитальные расходы государственного органа | 421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150 147 |</w:t>
      </w:r>
    </w:p>
    <w:p>
      <w:r>
        <w:t xml:space="preserve">|  | 1 |  |  | Сельское хозяйство | 77657 |</w:t>
      </w:r>
    </w:p>
    <w:p>
      <w:r>
        <w:t xml:space="preserve">|  |  | 477 |  | Отдел сельского хозяйства и земельных отношений района (города областного значения) | 77657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63365 |</w:t>
      </w:r>
    </w:p>
    <w:p>
      <w:r>
        <w:t xml:space="preserve">|  |  |  | 003 | Капитальные расходы государственного органа | 14292 |</w:t>
      </w:r>
    </w:p>
    <w:p>
      <w:r>
        <w:t xml:space="preserve">|  | 6 |  |  | Земельные отношения | 46620 |</w:t>
      </w:r>
    </w:p>
    <w:p>
      <w:r>
        <w:t xml:space="preserve">|  |  | 477 |  | Отдел сельского хозяйства и земельных отношений района (города областного значения) | 46620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46620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25870 |</w:t>
      </w:r>
    </w:p>
    <w:p>
      <w:r>
        <w:t xml:space="preserve">|  |  | 459 |  | Отдел экономики и финансов района (города областного значения) | 25870 |</w:t>
      </w:r>
    </w:p>
    <w:p>
      <w:r>
        <w:t xml:space="preserve">|  |  |  | 099 | Реализация мер по оказанию социальной поддержки специалистов | 25870 |</w:t>
      </w:r>
    </w:p>
    <w:p>
      <w:r>
        <w:t xml:space="preserve">| 11 |  |  |  | Промышленность, архитектурная, градостроительная и строительная деятельность | 37684 |</w:t>
      </w:r>
    </w:p>
    <w:p>
      <w:r>
        <w:t xml:space="preserve">|  | 2 |  |  | Архитектурная, градостроительная и строительная деятельность | 37684 |</w:t>
      </w:r>
    </w:p>
    <w:p>
      <w:r>
        <w:t xml:space="preserve">|  |  | 472 |  | Отдел строительства, архитектуры и градостроительства района (города областного значения) | 37684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37262 |</w:t>
      </w:r>
    </w:p>
    <w:p>
      <w:r>
        <w:t xml:space="preserve">|  |  |  | 015 | Капитальные расходы государственного органа | 421 |</w:t>
      </w:r>
    </w:p>
    <w:p>
      <w:r>
        <w:t xml:space="preserve">| 12 |  |  |  | Транспорт и коммуникации | 662420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1 |  |  | Автомобильный транспорт | 662420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662420 |</w:t>
      </w:r>
    </w:p>
    <w:p>
      <w:r>
        <w:t xml:space="preserve">|  |  |  | 023 | Обеспечение функционирования автомобильных дорог | 6902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655518 |</w:t>
      </w:r>
    </w:p>
    <w:p>
      <w:r>
        <w:t xml:space="preserve">| 13 |  |  |  | Прочие | 498246 |</w:t>
      </w:r>
    </w:p>
    <w:p>
      <w:r>
        <w:t xml:space="preserve">|  | 3 |  |  | Поддержка предпринимательской деятельности и защита конкуренции | 162543 |</w:t>
      </w:r>
    </w:p>
    <w:p>
      <w:r>
        <w:t xml:space="preserve">|  |  | 469 |  | Отдел предпринимательства района (города областного значения) | 24675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24034 |</w:t>
      </w:r>
    </w:p>
    <w:p>
      <w:r>
        <w:t xml:space="preserve">|  |  |  | 004 | Капитальные расходы государственного органа | 641 |</w:t>
      </w:r>
    </w:p>
    <w:p>
      <w:r>
        <w:t xml:space="preserve">|  | 9 |  |  | Прочие | 137868 |</w:t>
      </w:r>
    </w:p>
    <w:p>
      <w:r>
        <w:t xml:space="preserve">|  |  | 459 |  | Отдел экономики и финансов района (города областного значения) | 30484 |</w:t>
      </w:r>
    </w:p>
    <w:p>
      <w:r>
        <w:t xml:space="preserve">|  |  |  | 012 | Резерв местного исполнительного органа района (города областного значения) | 30484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107385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107385 |</w:t>
      </w:r>
    </w:p>
    <w:p>
      <w:r>
        <w:t xml:space="preserve">| 14 |  |  |  | Обслуживание долга | 93628 |</w:t>
      </w:r>
    </w:p>
    <w:p>
      <w:r>
        <w:t xml:space="preserve">|  | 1 |  |  | Обслуживание долга | 93628 |</w:t>
      </w:r>
    </w:p>
    <w:p>
      <w:r>
        <w:t xml:space="preserve">|  |  | 459 |  | Отдел экономики и финансов района (города областного значения) | 93628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93628 |</w:t>
      </w:r>
    </w:p>
    <w:p>
      <w:r>
        <w:t xml:space="preserve">| 15 |  |  |  | Трансферты | 739104 |</w:t>
      </w:r>
    </w:p>
    <w:p>
      <w:r>
        <w:t xml:space="preserve">|  | 1 |  |  | Трансферты | 739104 |</w:t>
      </w:r>
    </w:p>
    <w:p>
      <w:r>
        <w:t xml:space="preserve">|  |  | 459 |  | Отдел экономики и финансов района (города областного значения) | 739104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314106 |</w:t>
      </w:r>
    </w:p>
    <w:p>
      <w:r>
        <w:t xml:space="preserve">|  |  |  | 038 | Субвенции | 424998 |</w:t>
      </w:r>
    </w:p>
    <w:p>
      <w:r>
        <w:t xml:space="preserve">|  |  |  |  | ІІІ. Чистое бюджетное кредитование | 81050 |</w:t>
      </w:r>
    </w:p>
    <w:p>
      <w:r>
        <w:t xml:space="preserve">|  |  |  |  | Бюджетные кредиты | 127865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127865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127865 |</w:t>
      </w:r>
    </w:p>
    <w:p>
      <w:r>
        <w:t xml:space="preserve">|  |  | 459 |  | Отдел экономики и финансов района (города областного значения) | 127865 |</w:t>
      </w:r>
    </w:p>
    <w:p>
      <w:r>
        <w:t xml:space="preserve">|  |  |  | 018 | Бюджетные кредиты для реализации мер социальной поддержки специалистов | 127865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46815 |</w:t>
      </w:r>
    </w:p>
    <w:p>
      <w:r>
        <w:t xml:space="preserve">| 5 |  |  |  | Погашение бюджетных кредитов | 46815 |</w:t>
      </w:r>
    </w:p>
    <w:p>
      <w:r>
        <w:t xml:space="preserve">|  | 01 |  |  | Погашение бюджетных кредитов | 46815 |</w:t>
      </w:r>
    </w:p>
    <w:p>
      <w:r>
        <w:t xml:space="preserve">|  |  | 1 |  | Погашение бюджетных кредитов, выданных из государственного бюджета | 46815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-81050 |  |</w:t>
      </w:r>
    </w:p>
    <w:p>
      <w:r>
        <w:t xml:space="preserve">|  |  |  | VI. Финансирование дефицита (использование профицита) бюджета | 81050 |  |</w:t>
      </w:r>
    </w:p>
    <w:p>
      <w:r>
        <w:t xml:space="preserve">| 7 |  |  | Поступления займов | 127865 |  |</w:t>
      </w:r>
    </w:p>
    <w:p>
      <w:r>
        <w:t xml:space="preserve">|  | 01 |  | Внутренние государственные займы | 127865 |  |</w:t>
      </w:r>
    </w:p>
    <w:p>
      <w:r>
        <w:t xml:space="preserve">|  |  | 2 | Договоры займа | 127865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46815 |</w:t>
      </w:r>
    </w:p>
    <w:p>
      <w:r>
        <w:t xml:space="preserve">| 16 |  |  |  | Погашение займов | 46815 |</w:t>
      </w:r>
    </w:p>
    <w:p>
      <w:r>
        <w:t xml:space="preserve">|  | 1 |  |  | Погашение займов | 46815 |</w:t>
      </w:r>
    </w:p>
    <w:p>
      <w:r>
        <w:t xml:space="preserve">|  |  | 459 |  | Отдел экономики и финансов района (города областного значения) | 46815 |</w:t>
      </w:r>
    </w:p>
    <w:p>
      <w:r>
        <w:t xml:space="preserve">|  |  |  | 005 | Погашение долга местного исполнительного органа перед вышестоящим бюджетом | 46815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